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8" w:rsidRPr="008C4AA8" w:rsidRDefault="008C4AA8" w:rsidP="008C4AA8">
      <w:pPr>
        <w:autoSpaceDN w:val="0"/>
        <w:ind w:firstLine="0"/>
        <w:jc w:val="center"/>
        <w:rPr>
          <w:b/>
          <w:spacing w:val="8"/>
          <w:kern w:val="28"/>
          <w:szCs w:val="24"/>
        </w:rPr>
      </w:pPr>
      <w:r w:rsidRPr="008C4AA8">
        <w:rPr>
          <w:b/>
          <w:szCs w:val="24"/>
        </w:rPr>
        <w:t xml:space="preserve">В н у т </w:t>
      </w:r>
      <w:proofErr w:type="gramStart"/>
      <w:r w:rsidRPr="008C4AA8">
        <w:rPr>
          <w:b/>
          <w:szCs w:val="24"/>
        </w:rPr>
        <w:t>р</w:t>
      </w:r>
      <w:proofErr w:type="gramEnd"/>
      <w:r w:rsidRPr="008C4AA8">
        <w:rPr>
          <w:b/>
          <w:szCs w:val="24"/>
        </w:rPr>
        <w:t xml:space="preserve"> и г о р о д с к о е</w:t>
      </w:r>
      <w:r w:rsidRPr="008C4AA8">
        <w:rPr>
          <w:szCs w:val="24"/>
        </w:rPr>
        <w:t xml:space="preserve">   </w:t>
      </w:r>
      <w:r w:rsidRPr="008C4AA8">
        <w:rPr>
          <w:b/>
          <w:spacing w:val="8"/>
          <w:kern w:val="28"/>
          <w:szCs w:val="24"/>
        </w:rPr>
        <w:t>М у н и ц и п а л ь н о е   о б р а з о в а н и е                                          С а н к т</w:t>
      </w:r>
      <w:r w:rsidRPr="008C4AA8">
        <w:rPr>
          <w:spacing w:val="8"/>
          <w:kern w:val="28"/>
          <w:szCs w:val="24"/>
        </w:rPr>
        <w:t>-</w:t>
      </w:r>
      <w:r w:rsidRPr="008C4AA8">
        <w:rPr>
          <w:b/>
          <w:spacing w:val="8"/>
          <w:kern w:val="28"/>
          <w:szCs w:val="24"/>
        </w:rPr>
        <w:t xml:space="preserve">П е т е р б у р г а   м у н и ц и п а л ь н ы й   о к </w:t>
      </w:r>
      <w:proofErr w:type="gramStart"/>
      <w:r w:rsidRPr="008C4AA8">
        <w:rPr>
          <w:b/>
          <w:spacing w:val="8"/>
          <w:kern w:val="28"/>
          <w:szCs w:val="24"/>
        </w:rPr>
        <w:t>р</w:t>
      </w:r>
      <w:proofErr w:type="gramEnd"/>
      <w:r w:rsidRPr="008C4AA8">
        <w:rPr>
          <w:b/>
          <w:spacing w:val="8"/>
          <w:kern w:val="28"/>
          <w:szCs w:val="24"/>
        </w:rPr>
        <w:t xml:space="preserve"> у г № 78</w:t>
      </w:r>
    </w:p>
    <w:p w:rsidR="008C4AA8" w:rsidRPr="008C4AA8" w:rsidRDefault="008C4AA8" w:rsidP="008C4AA8">
      <w:pPr>
        <w:autoSpaceDN w:val="0"/>
        <w:ind w:firstLine="0"/>
        <w:jc w:val="left"/>
        <w:rPr>
          <w:b/>
          <w:spacing w:val="8"/>
          <w:kern w:val="28"/>
          <w:szCs w:val="24"/>
        </w:rPr>
      </w:pPr>
    </w:p>
    <w:p w:rsidR="008C4AA8" w:rsidRPr="008C4AA8" w:rsidRDefault="008C4AA8" w:rsidP="008C4AA8">
      <w:pPr>
        <w:framePr w:hSpace="180" w:wrap="around" w:vAnchor="text" w:hAnchor="page" w:x="4765" w:y="15"/>
        <w:autoSpaceDE w:val="0"/>
        <w:autoSpaceDN w:val="0"/>
        <w:ind w:firstLine="0"/>
        <w:jc w:val="center"/>
        <w:rPr>
          <w:kern w:val="28"/>
          <w:szCs w:val="24"/>
        </w:rPr>
      </w:pPr>
      <w:r>
        <w:rPr>
          <w:noProof/>
          <w:kern w:val="28"/>
          <w:szCs w:val="24"/>
        </w:rPr>
        <w:drawing>
          <wp:inline distT="0" distB="0" distL="0" distR="0">
            <wp:extent cx="195262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C4AA8" w:rsidRPr="008C4AA8" w:rsidTr="001825F1">
        <w:trPr>
          <w:trHeight w:val="423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C4AA8" w:rsidRPr="008C4AA8" w:rsidRDefault="008C4AA8" w:rsidP="008C4AA8">
            <w:pPr>
              <w:autoSpaceDE w:val="0"/>
              <w:autoSpaceDN w:val="0"/>
              <w:ind w:right="743" w:firstLine="0"/>
              <w:jc w:val="center"/>
              <w:rPr>
                <w:kern w:val="28"/>
                <w:szCs w:val="24"/>
              </w:rPr>
            </w:pPr>
          </w:p>
          <w:p w:rsidR="008C4AA8" w:rsidRPr="008C4AA8" w:rsidRDefault="008C4AA8" w:rsidP="008C4AA8">
            <w:pPr>
              <w:autoSpaceDE w:val="0"/>
              <w:autoSpaceDN w:val="0"/>
              <w:ind w:right="743" w:firstLine="0"/>
              <w:jc w:val="left"/>
              <w:rPr>
                <w:b/>
                <w:kern w:val="28"/>
                <w:sz w:val="28"/>
                <w:szCs w:val="28"/>
              </w:rPr>
            </w:pPr>
            <w:r w:rsidRPr="008C4AA8">
              <w:rPr>
                <w:b/>
                <w:kern w:val="28"/>
                <w:szCs w:val="24"/>
              </w:rPr>
              <w:t xml:space="preserve">                                                            </w:t>
            </w:r>
            <w:proofErr w:type="gramStart"/>
            <w:r w:rsidRPr="008C4AA8">
              <w:rPr>
                <w:b/>
                <w:kern w:val="28"/>
                <w:szCs w:val="24"/>
              </w:rPr>
              <w:t>Р</w:t>
            </w:r>
            <w:proofErr w:type="gramEnd"/>
            <w:r w:rsidRPr="008C4AA8">
              <w:rPr>
                <w:b/>
                <w:kern w:val="28"/>
                <w:szCs w:val="24"/>
              </w:rPr>
              <w:t xml:space="preserve"> Е Ш Е Н И Е </w:t>
            </w:r>
          </w:p>
          <w:p w:rsidR="008C4AA8" w:rsidRPr="008C4AA8" w:rsidRDefault="008C4AA8" w:rsidP="008C4AA8">
            <w:pPr>
              <w:autoSpaceDE w:val="0"/>
              <w:autoSpaceDN w:val="0"/>
              <w:spacing w:line="276" w:lineRule="auto"/>
              <w:ind w:right="743" w:firstLine="0"/>
              <w:jc w:val="left"/>
              <w:rPr>
                <w:b/>
                <w:kern w:val="28"/>
                <w:sz w:val="28"/>
                <w:szCs w:val="28"/>
              </w:rPr>
            </w:pPr>
          </w:p>
        </w:tc>
      </w:tr>
    </w:tbl>
    <w:p w:rsidR="008C4AA8" w:rsidRPr="008C4AA8" w:rsidRDefault="008C4AA8" w:rsidP="008C4AA8">
      <w:pPr>
        <w:ind w:firstLine="0"/>
        <w:jc w:val="left"/>
        <w:rPr>
          <w:szCs w:val="24"/>
        </w:rPr>
      </w:pPr>
      <w:r w:rsidRPr="008C4AA8">
        <w:rPr>
          <w:b/>
          <w:szCs w:val="24"/>
        </w:rPr>
        <w:t xml:space="preserve">от 25 апреля 2018 года  </w:t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№ 12</w:t>
      </w:r>
      <w:r w:rsidRPr="008C4AA8">
        <w:rPr>
          <w:rFonts w:eastAsia="Calibri"/>
          <w:szCs w:val="24"/>
          <w:lang w:eastAsia="en-US"/>
        </w:rPr>
        <w:t xml:space="preserve">                                                             </w:t>
      </w:r>
    </w:p>
    <w:p w:rsidR="00D12F4F" w:rsidRPr="00D12F4F" w:rsidRDefault="00D12F4F" w:rsidP="008C4AA8">
      <w:pPr>
        <w:ind w:firstLine="0"/>
        <w:jc w:val="left"/>
        <w:rPr>
          <w:szCs w:val="24"/>
        </w:rPr>
      </w:pPr>
      <w:r>
        <w:rPr>
          <w:i/>
          <w:szCs w:val="24"/>
        </w:rPr>
        <w:t xml:space="preserve">         </w:t>
      </w:r>
    </w:p>
    <w:p w:rsidR="00D12F4F" w:rsidRPr="008C4AA8" w:rsidRDefault="000328BF" w:rsidP="008C4AA8">
      <w:pPr>
        <w:ind w:firstLine="0"/>
        <w:jc w:val="left"/>
        <w:rPr>
          <w:b/>
          <w:szCs w:val="24"/>
        </w:rPr>
      </w:pPr>
      <w:r w:rsidRPr="008C4AA8">
        <w:rPr>
          <w:b/>
          <w:szCs w:val="24"/>
        </w:rPr>
        <w:t>О</w:t>
      </w:r>
      <w:r w:rsidR="00D96274" w:rsidRPr="008C4AA8">
        <w:rPr>
          <w:b/>
          <w:szCs w:val="24"/>
        </w:rPr>
        <w:t>б утверждении</w:t>
      </w:r>
      <w:r w:rsidRPr="008C4AA8">
        <w:rPr>
          <w:b/>
          <w:szCs w:val="24"/>
        </w:rPr>
        <w:t xml:space="preserve"> перечне</w:t>
      </w:r>
      <w:r w:rsidR="00D96274" w:rsidRPr="008C4AA8">
        <w:rPr>
          <w:b/>
          <w:szCs w:val="24"/>
        </w:rPr>
        <w:t>й</w:t>
      </w:r>
      <w:r w:rsidRPr="008C4AA8">
        <w:rPr>
          <w:b/>
          <w:szCs w:val="24"/>
        </w:rPr>
        <w:t xml:space="preserve"> должностей </w:t>
      </w:r>
    </w:p>
    <w:p w:rsidR="00D12F4F" w:rsidRPr="008C4AA8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12F4F" w:rsidRPr="008C4AA8">
        <w:rPr>
          <w:rFonts w:ascii="Times New Roman" w:hAnsi="Times New Roman" w:cs="Times New Roman"/>
          <w:b/>
          <w:sz w:val="24"/>
          <w:szCs w:val="24"/>
        </w:rPr>
        <w:t>с</w:t>
      </w:r>
      <w:r w:rsidRPr="008C4AA8">
        <w:rPr>
          <w:rFonts w:ascii="Times New Roman" w:hAnsi="Times New Roman" w:cs="Times New Roman"/>
          <w:b/>
          <w:sz w:val="24"/>
          <w:szCs w:val="24"/>
        </w:rPr>
        <w:t>лужбы</w:t>
      </w:r>
      <w:r w:rsidR="00D12F4F" w:rsidRPr="008C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DA1" w:rsidRPr="008C4AA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</w:p>
    <w:p w:rsidR="00D12F4F" w:rsidRPr="008C4AA8" w:rsidRDefault="00B86DA1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D12F4F" w:rsidRPr="008C4AA8" w:rsidRDefault="00B86DA1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D12F4F" w:rsidRPr="008C4AA8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 78</w:t>
      </w:r>
      <w:r w:rsidR="000328BF" w:rsidRPr="008C4AA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66047" w:rsidRPr="008C4AA8" w:rsidRDefault="000328BF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="00F145D6" w:rsidRPr="008C4AA8">
        <w:rPr>
          <w:rFonts w:ascii="Times New Roman" w:hAnsi="Times New Roman" w:cs="Times New Roman"/>
          <w:b/>
          <w:sz w:val="24"/>
          <w:szCs w:val="24"/>
        </w:rPr>
        <w:t>освобождении</w:t>
      </w:r>
      <w:proofErr w:type="gramEnd"/>
      <w:r w:rsidR="00F145D6" w:rsidRPr="008C4AA8">
        <w:rPr>
          <w:rFonts w:ascii="Times New Roman" w:hAnsi="Times New Roman" w:cs="Times New Roman"/>
          <w:b/>
          <w:sz w:val="24"/>
          <w:szCs w:val="24"/>
        </w:rPr>
        <w:t xml:space="preserve"> которых на гражданина </w:t>
      </w:r>
    </w:p>
    <w:p w:rsidR="00E66047" w:rsidRPr="008C4AA8" w:rsidRDefault="00F145D6" w:rsidP="000328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>налагаются ограничения</w:t>
      </w:r>
      <w:r w:rsidR="00D12F4F" w:rsidRPr="008C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AA8">
        <w:rPr>
          <w:rFonts w:ascii="Times New Roman" w:hAnsi="Times New Roman" w:cs="Times New Roman"/>
          <w:b/>
          <w:sz w:val="24"/>
          <w:szCs w:val="24"/>
        </w:rPr>
        <w:t xml:space="preserve">при заключении им </w:t>
      </w:r>
    </w:p>
    <w:p w:rsidR="000328BF" w:rsidRDefault="00F145D6" w:rsidP="00032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AA8">
        <w:rPr>
          <w:rFonts w:ascii="Times New Roman" w:hAnsi="Times New Roman" w:cs="Times New Roman"/>
          <w:b/>
          <w:sz w:val="24"/>
          <w:szCs w:val="24"/>
        </w:rPr>
        <w:t>трудового или гражданско-правового договора</w:t>
      </w:r>
    </w:p>
    <w:p w:rsidR="00D12F4F" w:rsidRDefault="00D12F4F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4F" w:rsidRDefault="00D12F4F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E6B" w:rsidRDefault="00113E6B" w:rsidP="00032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F4F" w:rsidRDefault="001707C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D12F4F">
        <w:rPr>
          <w:rFonts w:ascii="Times New Roman" w:hAnsi="Times New Roman" w:cs="Times New Roman"/>
          <w:sz w:val="24"/>
          <w:szCs w:val="24"/>
        </w:rPr>
        <w:t>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Pr="001707C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07C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от </w:t>
      </w:r>
      <w:r w:rsidR="00D12F4F">
        <w:rPr>
          <w:rFonts w:ascii="Times New Roman" w:hAnsi="Times New Roman" w:cs="Times New Roman"/>
          <w:sz w:val="24"/>
          <w:szCs w:val="24"/>
        </w:rPr>
        <w:t xml:space="preserve">                    25 декабря 2008 года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 w:rsidRPr="001707C2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</w:p>
    <w:p w:rsidR="00113E6B" w:rsidRDefault="00D81019" w:rsidP="001707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81019">
        <w:rPr>
          <w:rFonts w:ascii="Times New Roman" w:hAnsi="Times New Roman" w:cs="Times New Roman"/>
        </w:rPr>
        <w:t xml:space="preserve">Муниципальный Совет Внутригородского Муниципального образования </w:t>
      </w:r>
      <w:r w:rsidR="00D12F4F">
        <w:rPr>
          <w:rFonts w:ascii="Times New Roman" w:hAnsi="Times New Roman" w:cs="Times New Roman"/>
        </w:rPr>
        <w:t xml:space="preserve">                     </w:t>
      </w:r>
      <w:r w:rsidRPr="00D81019">
        <w:rPr>
          <w:rFonts w:ascii="Times New Roman" w:hAnsi="Times New Roman" w:cs="Times New Roman"/>
        </w:rPr>
        <w:t>Санкт-Петербурга муниципальный округ № 78</w:t>
      </w:r>
    </w:p>
    <w:p w:rsidR="002C39BE" w:rsidRDefault="002C39BE" w:rsidP="001707C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E" w:rsidRPr="00FB4190" w:rsidRDefault="002C39BE" w:rsidP="00D12F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86E22" w:rsidRDefault="00886E22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7C2" w:rsidRDefault="001707C2" w:rsidP="00D562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Муниципальном Совете</w:t>
      </w:r>
      <w:r w:rsidR="00D8101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</w:t>
      </w:r>
      <w:r w:rsidR="00D12F4F">
        <w:rPr>
          <w:rFonts w:ascii="Times New Roman" w:hAnsi="Times New Roman" w:cs="Times New Roman"/>
          <w:sz w:val="24"/>
          <w:szCs w:val="24"/>
        </w:rPr>
        <w:t xml:space="preserve"> </w:t>
      </w:r>
      <w:r w:rsidR="00D81019">
        <w:rPr>
          <w:rFonts w:ascii="Times New Roman" w:hAnsi="Times New Roman" w:cs="Times New Roman"/>
          <w:sz w:val="24"/>
          <w:szCs w:val="24"/>
        </w:rPr>
        <w:t xml:space="preserve">78 </w:t>
      </w:r>
      <w:r w:rsidR="00F145D6">
        <w:rPr>
          <w:rFonts w:ascii="Times New Roman" w:hAnsi="Times New Roman" w:cs="Times New Roman"/>
          <w:sz w:val="24"/>
          <w:szCs w:val="24"/>
        </w:rPr>
        <w:t>(далее - должности муниципальной службы), при освобождении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F145D6">
        <w:rPr>
          <w:rFonts w:ascii="Times New Roman" w:hAnsi="Times New Roman" w:cs="Times New Roman"/>
          <w:sz w:val="24"/>
          <w:szCs w:val="24"/>
        </w:rPr>
        <w:t xml:space="preserve"> гражданин в течение двух лет после увольнения с муниципальной службы имеет право замещать на условиях трудового догов</w:t>
      </w:r>
      <w:r w:rsidR="00D12F4F">
        <w:rPr>
          <w:rFonts w:ascii="Times New Roman" w:hAnsi="Times New Roman" w:cs="Times New Roman"/>
          <w:sz w:val="24"/>
          <w:szCs w:val="24"/>
        </w:rPr>
        <w:t>ора должности в организации и (</w:t>
      </w:r>
      <w:r w:rsidR="00F145D6">
        <w:rPr>
          <w:rFonts w:ascii="Times New Roman" w:hAnsi="Times New Roman" w:cs="Times New Roman"/>
          <w:sz w:val="24"/>
          <w:szCs w:val="24"/>
        </w:rPr>
        <w:t>или) 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="00F145D6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</w:t>
      </w:r>
      <w:r w:rsidR="00CF2F15">
        <w:rPr>
          <w:rFonts w:ascii="Times New Roman" w:hAnsi="Times New Roman" w:cs="Times New Roman"/>
          <w:sz w:val="24"/>
          <w:szCs w:val="24"/>
        </w:rPr>
        <w:t>о</w:t>
      </w:r>
      <w:r w:rsidR="00543994">
        <w:rPr>
          <w:rFonts w:ascii="Times New Roman" w:hAnsi="Times New Roman" w:cs="Times New Roman"/>
          <w:sz w:val="24"/>
          <w:szCs w:val="24"/>
        </w:rPr>
        <w:t>-</w:t>
      </w:r>
      <w:r w:rsidR="00F145D6">
        <w:rPr>
          <w:rFonts w:ascii="Times New Roman" w:hAnsi="Times New Roman" w:cs="Times New Roman"/>
          <w:sz w:val="24"/>
          <w:szCs w:val="24"/>
        </w:rPr>
        <w:t xml:space="preserve">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</w:t>
      </w:r>
      <w:r w:rsidR="00D562BF">
        <w:rPr>
          <w:rFonts w:ascii="Times New Roman" w:hAnsi="Times New Roman" w:cs="Times New Roman"/>
          <w:sz w:val="24"/>
          <w:szCs w:val="24"/>
        </w:rPr>
        <w:t xml:space="preserve">муниципальный округ № 78 и урегулированию конфликта интересов </w:t>
      </w:r>
      <w:r w:rsidR="00886E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B4190">
        <w:rPr>
          <w:rFonts w:ascii="Times New Roman" w:hAnsi="Times New Roman" w:cs="Times New Roman"/>
          <w:sz w:val="24"/>
          <w:szCs w:val="24"/>
        </w:rPr>
        <w:t>П</w:t>
      </w:r>
      <w:r w:rsidR="00886E22">
        <w:rPr>
          <w:rFonts w:ascii="Times New Roman" w:hAnsi="Times New Roman" w:cs="Times New Roman"/>
          <w:sz w:val="24"/>
          <w:szCs w:val="24"/>
        </w:rPr>
        <w:t>риложению</w:t>
      </w:r>
      <w:r w:rsidR="00F145D6">
        <w:rPr>
          <w:rFonts w:ascii="Times New Roman" w:hAnsi="Times New Roman" w:cs="Times New Roman"/>
          <w:sz w:val="24"/>
          <w:szCs w:val="24"/>
        </w:rPr>
        <w:t xml:space="preserve"> № 1</w:t>
      </w:r>
      <w:r w:rsidR="00886E2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F2F15">
        <w:rPr>
          <w:rFonts w:ascii="Times New Roman" w:hAnsi="Times New Roman" w:cs="Times New Roman"/>
          <w:sz w:val="24"/>
          <w:szCs w:val="24"/>
        </w:rPr>
        <w:t>р</w:t>
      </w:r>
      <w:r w:rsidR="00886E22">
        <w:rPr>
          <w:rFonts w:ascii="Times New Roman" w:hAnsi="Times New Roman" w:cs="Times New Roman"/>
          <w:sz w:val="24"/>
          <w:szCs w:val="24"/>
        </w:rPr>
        <w:t>ешению.</w:t>
      </w:r>
    </w:p>
    <w:p w:rsidR="00615DA7" w:rsidRDefault="00D562BF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должностей</w:t>
      </w:r>
      <w:r w:rsidR="00615DA7">
        <w:rPr>
          <w:rFonts w:ascii="Times New Roman" w:hAnsi="Times New Roman" w:cs="Times New Roman"/>
          <w:sz w:val="24"/>
          <w:szCs w:val="24"/>
        </w:rPr>
        <w:t xml:space="preserve"> муниципальной службы, при освобождении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615DA7">
        <w:rPr>
          <w:rFonts w:ascii="Times New Roman" w:hAnsi="Times New Roman" w:cs="Times New Roman"/>
          <w:sz w:val="24"/>
          <w:szCs w:val="24"/>
        </w:rPr>
        <w:t xml:space="preserve"> гражданин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в течение месяца стоимостью более ста тыся</w:t>
      </w:r>
      <w:r w:rsidR="00CF2F15">
        <w:rPr>
          <w:rFonts w:ascii="Times New Roman" w:hAnsi="Times New Roman" w:cs="Times New Roman"/>
          <w:sz w:val="24"/>
          <w:szCs w:val="24"/>
        </w:rPr>
        <w:t>ч рублей на условиях гражданско-</w:t>
      </w:r>
      <w:r w:rsidR="00615DA7">
        <w:rPr>
          <w:rFonts w:ascii="Times New Roman" w:hAnsi="Times New Roman" w:cs="Times New Roman"/>
          <w:sz w:val="24"/>
          <w:szCs w:val="24"/>
        </w:rPr>
        <w:t>правового договора, сообщать работодателю сведения о последнем месте своей службы соглас</w:t>
      </w:r>
      <w:r w:rsidR="00CF2F15"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="00615DA7">
        <w:rPr>
          <w:rFonts w:ascii="Times New Roman" w:hAnsi="Times New Roman" w:cs="Times New Roman"/>
          <w:sz w:val="24"/>
          <w:szCs w:val="24"/>
        </w:rPr>
        <w:t xml:space="preserve">ешению. </w:t>
      </w:r>
      <w:proofErr w:type="gramEnd"/>
    </w:p>
    <w:p w:rsidR="00F145D6" w:rsidRDefault="00615DA7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Утвердить Перечень должностей муниципальной службы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освобо</w:t>
      </w:r>
      <w:r w:rsidR="00CF2F15">
        <w:rPr>
          <w:rFonts w:ascii="Times New Roman" w:hAnsi="Times New Roman" w:cs="Times New Roman"/>
          <w:sz w:val="24"/>
          <w:szCs w:val="24"/>
        </w:rPr>
        <w:t>ждения</w:t>
      </w:r>
      <w:proofErr w:type="gramEnd"/>
      <w:r w:rsidR="00435FE5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CF2F15">
        <w:rPr>
          <w:rFonts w:ascii="Times New Roman" w:hAnsi="Times New Roman" w:cs="Times New Roman"/>
          <w:sz w:val="24"/>
          <w:szCs w:val="24"/>
        </w:rPr>
        <w:t>,</w:t>
      </w:r>
      <w:r w:rsidR="00435FE5">
        <w:rPr>
          <w:rFonts w:ascii="Times New Roman" w:hAnsi="Times New Roman" w:cs="Times New Roman"/>
          <w:sz w:val="24"/>
          <w:szCs w:val="24"/>
        </w:rPr>
        <w:t xml:space="preserve"> в течение двух лет после увольнения гражданина с муниципальной службы работодатель обязан в десятидневный срок сообщать о заключени</w:t>
      </w:r>
      <w:r w:rsidR="00CF2F15">
        <w:rPr>
          <w:rFonts w:ascii="Times New Roman" w:hAnsi="Times New Roman" w:cs="Times New Roman"/>
          <w:sz w:val="24"/>
          <w:szCs w:val="24"/>
        </w:rPr>
        <w:t>и трудового или гражданско-</w:t>
      </w:r>
      <w:r w:rsidR="00435FE5">
        <w:rPr>
          <w:rFonts w:ascii="Times New Roman" w:hAnsi="Times New Roman" w:cs="Times New Roman"/>
          <w:sz w:val="24"/>
          <w:szCs w:val="24"/>
        </w:rPr>
        <w:t>правового договора на организацию работ (оказание услуг) в течение месяца</w:t>
      </w:r>
      <w:r w:rsidR="00B65547">
        <w:rPr>
          <w:rFonts w:ascii="Times New Roman" w:hAnsi="Times New Roman" w:cs="Times New Roman"/>
          <w:sz w:val="24"/>
          <w:szCs w:val="24"/>
        </w:rPr>
        <w:t xml:space="preserve"> стоимостью более ста тысяч</w:t>
      </w:r>
      <w:r w:rsidR="00CF2F15">
        <w:rPr>
          <w:rFonts w:ascii="Times New Roman" w:hAnsi="Times New Roman" w:cs="Times New Roman"/>
          <w:sz w:val="24"/>
          <w:szCs w:val="24"/>
        </w:rPr>
        <w:t xml:space="preserve"> рублей на условиях гражданско-</w:t>
      </w:r>
      <w:r w:rsidR="00B65547">
        <w:rPr>
          <w:rFonts w:ascii="Times New Roman" w:hAnsi="Times New Roman" w:cs="Times New Roman"/>
          <w:sz w:val="24"/>
          <w:szCs w:val="24"/>
        </w:rPr>
        <w:t>правового договора, представителю нанимателя (работодателю) муниципального служащего по последнему месту его службы соглас</w:t>
      </w:r>
      <w:r w:rsidR="00CF2F15">
        <w:rPr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B65547">
        <w:rPr>
          <w:rFonts w:ascii="Times New Roman" w:hAnsi="Times New Roman" w:cs="Times New Roman"/>
          <w:sz w:val="24"/>
          <w:szCs w:val="24"/>
        </w:rPr>
        <w:t>ешению.</w:t>
      </w:r>
      <w:r w:rsidR="00435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69" w:rsidRDefault="00543994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0869">
        <w:rPr>
          <w:rFonts w:ascii="Times New Roman" w:hAnsi="Times New Roman" w:cs="Times New Roman"/>
          <w:sz w:val="24"/>
          <w:szCs w:val="24"/>
        </w:rPr>
        <w:t>. Признать утратившим силу</w:t>
      </w:r>
      <w:r w:rsidR="00B65547">
        <w:rPr>
          <w:rFonts w:ascii="Times New Roman" w:hAnsi="Times New Roman" w:cs="Times New Roman"/>
          <w:sz w:val="24"/>
          <w:szCs w:val="24"/>
        </w:rPr>
        <w:t xml:space="preserve"> пункт 2</w:t>
      </w:r>
      <w:r w:rsidR="00260869">
        <w:rPr>
          <w:rFonts w:ascii="Times New Roman" w:hAnsi="Times New Roman" w:cs="Times New Roman"/>
          <w:sz w:val="24"/>
          <w:szCs w:val="24"/>
        </w:rPr>
        <w:t xml:space="preserve"> </w:t>
      </w:r>
      <w:r w:rsidR="00CF2F15">
        <w:rPr>
          <w:rFonts w:ascii="Times New Roman" w:hAnsi="Times New Roman" w:cs="Times New Roman"/>
          <w:sz w:val="24"/>
          <w:szCs w:val="24"/>
        </w:rPr>
        <w:t>р</w:t>
      </w:r>
      <w:r w:rsidR="002025AE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F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78</w:t>
      </w:r>
      <w:r w:rsidR="00D81019">
        <w:rPr>
          <w:rFonts w:ascii="Times New Roman" w:hAnsi="Times New Roman" w:cs="Times New Roman"/>
          <w:sz w:val="24"/>
          <w:szCs w:val="24"/>
        </w:rPr>
        <w:t xml:space="preserve"> от </w:t>
      </w:r>
      <w:r w:rsidR="00CF2F15">
        <w:rPr>
          <w:rFonts w:ascii="Times New Roman" w:hAnsi="Times New Roman" w:cs="Times New Roman"/>
          <w:sz w:val="24"/>
          <w:szCs w:val="24"/>
        </w:rPr>
        <w:t>10 июня 2015 года</w:t>
      </w:r>
      <w:r w:rsidR="00260869">
        <w:rPr>
          <w:rFonts w:ascii="Times New Roman" w:hAnsi="Times New Roman" w:cs="Times New Roman"/>
          <w:sz w:val="24"/>
          <w:szCs w:val="24"/>
        </w:rPr>
        <w:t xml:space="preserve"> «</w:t>
      </w:r>
      <w:r w:rsidR="00D81019">
        <w:rPr>
          <w:rFonts w:ascii="Times New Roman" w:hAnsi="Times New Roman" w:cs="Times New Roman"/>
          <w:sz w:val="24"/>
          <w:szCs w:val="24"/>
        </w:rPr>
        <w:t>Об утверждении перечней должностей муниципальной службы Аппарата 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 78 в соответствии со статьями 8, 12 Федерального закона «О противодействии коррупции»</w:t>
      </w:r>
      <w:r w:rsidR="00260869">
        <w:rPr>
          <w:rFonts w:ascii="Times New Roman" w:hAnsi="Times New Roman" w:cs="Times New Roman"/>
          <w:sz w:val="24"/>
          <w:szCs w:val="24"/>
        </w:rPr>
        <w:t>».</w:t>
      </w:r>
    </w:p>
    <w:p w:rsidR="003C3411" w:rsidRDefault="00543994" w:rsidP="001707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3411">
        <w:rPr>
          <w:rFonts w:ascii="Times New Roman" w:hAnsi="Times New Roman" w:cs="Times New Roman"/>
          <w:sz w:val="24"/>
          <w:szCs w:val="24"/>
        </w:rPr>
        <w:t xml:space="preserve">. Ознакомить муниципальных служащих </w:t>
      </w:r>
      <w:r w:rsidR="005E378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8498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№ 78 </w:t>
      </w:r>
      <w:r w:rsidR="005E378A">
        <w:rPr>
          <w:rFonts w:ascii="Times New Roman" w:hAnsi="Times New Roman" w:cs="Times New Roman"/>
          <w:sz w:val="24"/>
          <w:szCs w:val="24"/>
        </w:rPr>
        <w:t xml:space="preserve"> </w:t>
      </w:r>
      <w:r w:rsidR="003C3411">
        <w:rPr>
          <w:rFonts w:ascii="Times New Roman" w:hAnsi="Times New Roman" w:cs="Times New Roman"/>
          <w:sz w:val="24"/>
          <w:szCs w:val="24"/>
        </w:rPr>
        <w:t>с перечнем</w:t>
      </w:r>
      <w:r w:rsidR="005E378A">
        <w:rPr>
          <w:rFonts w:ascii="Times New Roman" w:hAnsi="Times New Roman" w:cs="Times New Roman"/>
          <w:sz w:val="24"/>
          <w:szCs w:val="24"/>
        </w:rPr>
        <w:t>.</w:t>
      </w:r>
    </w:p>
    <w:p w:rsidR="00886E22" w:rsidRPr="002C39BE" w:rsidRDefault="00543994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C2E">
        <w:rPr>
          <w:rFonts w:ascii="Times New Roman" w:hAnsi="Times New Roman" w:cs="Times New Roman"/>
          <w:sz w:val="24"/>
          <w:szCs w:val="24"/>
        </w:rPr>
        <w:t>. Настоящее р</w:t>
      </w:r>
      <w:r w:rsidR="00886E22" w:rsidRPr="002C39B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 (обнародования).</w:t>
      </w:r>
    </w:p>
    <w:p w:rsidR="00886E22" w:rsidRDefault="00543994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6E22" w:rsidRPr="002C3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98D" w:rsidRPr="002C3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98D" w:rsidRPr="002C39B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="0098498D" w:rsidRPr="002C39BE">
        <w:rPr>
          <w:rFonts w:ascii="Times New Roman" w:hAnsi="Times New Roman" w:cs="Times New Roman"/>
          <w:sz w:val="24"/>
          <w:szCs w:val="24"/>
        </w:rPr>
        <w:t>В.Н.Штраух</w:t>
      </w:r>
      <w:proofErr w:type="spellEnd"/>
      <w:r w:rsidR="0098498D" w:rsidRPr="002C39BE">
        <w:rPr>
          <w:rFonts w:ascii="Times New Roman" w:hAnsi="Times New Roman" w:cs="Times New Roman"/>
          <w:sz w:val="24"/>
          <w:szCs w:val="24"/>
        </w:rPr>
        <w:t>.</w:t>
      </w:r>
    </w:p>
    <w:p w:rsidR="00227C2E" w:rsidRDefault="00227C2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C2E" w:rsidRPr="002C39BE" w:rsidRDefault="00227C2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9BE" w:rsidRPr="00886E22" w:rsidRDefault="002C39BE" w:rsidP="00984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98D" w:rsidRPr="008C4AA8" w:rsidRDefault="0098498D" w:rsidP="0098498D">
      <w:pPr>
        <w:ind w:firstLine="0"/>
        <w:rPr>
          <w:b/>
          <w:bCs/>
          <w:kern w:val="28"/>
          <w:szCs w:val="24"/>
        </w:rPr>
      </w:pPr>
      <w:r w:rsidRPr="008C4AA8">
        <w:rPr>
          <w:b/>
          <w:bCs/>
          <w:kern w:val="28"/>
          <w:szCs w:val="24"/>
        </w:rPr>
        <w:t>Глава Муниципального образования,</w:t>
      </w:r>
    </w:p>
    <w:p w:rsidR="0098498D" w:rsidRPr="008C4AA8" w:rsidRDefault="0098498D" w:rsidP="0098498D">
      <w:pPr>
        <w:ind w:firstLine="0"/>
        <w:rPr>
          <w:b/>
          <w:bCs/>
          <w:kern w:val="28"/>
          <w:szCs w:val="24"/>
        </w:rPr>
      </w:pPr>
      <w:proofErr w:type="gramStart"/>
      <w:r w:rsidRPr="008C4AA8">
        <w:rPr>
          <w:b/>
          <w:bCs/>
          <w:kern w:val="28"/>
          <w:szCs w:val="24"/>
        </w:rPr>
        <w:t>исполняющий</w:t>
      </w:r>
      <w:proofErr w:type="gramEnd"/>
      <w:r w:rsidRPr="008C4AA8">
        <w:rPr>
          <w:b/>
          <w:bCs/>
          <w:kern w:val="28"/>
          <w:szCs w:val="24"/>
        </w:rPr>
        <w:t xml:space="preserve"> полномочия </w:t>
      </w:r>
    </w:p>
    <w:p w:rsidR="0098498D" w:rsidRPr="008C4AA8" w:rsidRDefault="0098498D" w:rsidP="002C39BE">
      <w:pPr>
        <w:ind w:firstLine="0"/>
        <w:rPr>
          <w:b/>
          <w:bCs/>
          <w:kern w:val="28"/>
          <w:szCs w:val="24"/>
        </w:rPr>
      </w:pPr>
      <w:r w:rsidRPr="008C4AA8">
        <w:rPr>
          <w:b/>
          <w:bCs/>
          <w:kern w:val="28"/>
          <w:szCs w:val="24"/>
        </w:rPr>
        <w:t xml:space="preserve">Председателя Муниципального Совета                                                       </w:t>
      </w:r>
      <w:r w:rsidR="008C4AA8">
        <w:rPr>
          <w:b/>
          <w:bCs/>
          <w:kern w:val="28"/>
          <w:szCs w:val="24"/>
        </w:rPr>
        <w:t xml:space="preserve">      </w:t>
      </w:r>
      <w:proofErr w:type="spellStart"/>
      <w:r w:rsidRPr="008C4AA8">
        <w:rPr>
          <w:b/>
          <w:bCs/>
          <w:kern w:val="28"/>
          <w:szCs w:val="24"/>
        </w:rPr>
        <w:t>В.Н.Штраух</w:t>
      </w:r>
      <w:proofErr w:type="spellEnd"/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543994" w:rsidRDefault="00543994" w:rsidP="002C39BE">
      <w:pPr>
        <w:ind w:firstLine="0"/>
        <w:rPr>
          <w:bCs/>
          <w:kern w:val="28"/>
          <w:szCs w:val="24"/>
        </w:rPr>
      </w:pPr>
    </w:p>
    <w:p w:rsidR="008C4AA8" w:rsidRPr="008C4AA8" w:rsidRDefault="00227C2E" w:rsidP="008C4AA8">
      <w:pPr>
        <w:rPr>
          <w:szCs w:val="24"/>
        </w:rPr>
      </w:pPr>
      <w:r>
        <w:rPr>
          <w:szCs w:val="24"/>
        </w:rPr>
        <w:lastRenderedPageBreak/>
        <w:t xml:space="preserve">       </w:t>
      </w:r>
      <w:r w:rsidR="008C4AA8" w:rsidRPr="008C4AA8">
        <w:rPr>
          <w:szCs w:val="24"/>
        </w:rPr>
        <w:t xml:space="preserve">       </w:t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</w:r>
      <w:r w:rsidR="008C4AA8">
        <w:rPr>
          <w:szCs w:val="24"/>
        </w:rPr>
        <w:tab/>
        <w:t xml:space="preserve">        </w:t>
      </w:r>
      <w:r w:rsidR="008C4AA8" w:rsidRPr="008C4AA8">
        <w:rPr>
          <w:szCs w:val="24"/>
        </w:rPr>
        <w:t>Приложение № 1</w:t>
      </w:r>
    </w:p>
    <w:p w:rsidR="008C4AA8" w:rsidRPr="008C4AA8" w:rsidRDefault="008C4AA8" w:rsidP="008C4AA8">
      <w:pPr>
        <w:ind w:firstLine="0"/>
        <w:jc w:val="left"/>
        <w:rPr>
          <w:szCs w:val="24"/>
          <w:lang w:eastAsia="en-US"/>
        </w:rPr>
      </w:pPr>
      <w:r w:rsidRPr="008C4AA8">
        <w:rPr>
          <w:szCs w:val="24"/>
        </w:rPr>
        <w:t xml:space="preserve">                                                                                          </w:t>
      </w:r>
      <w:r w:rsidRPr="008C4AA8">
        <w:rPr>
          <w:szCs w:val="24"/>
        </w:rPr>
        <w:tab/>
        <w:t xml:space="preserve">          к решению МС МО </w:t>
      </w:r>
      <w:proofErr w:type="spellStart"/>
      <w:proofErr w:type="gramStart"/>
      <w:r w:rsidRPr="008C4AA8">
        <w:rPr>
          <w:szCs w:val="24"/>
        </w:rPr>
        <w:t>МО</w:t>
      </w:r>
      <w:proofErr w:type="spellEnd"/>
      <w:proofErr w:type="gramEnd"/>
      <w:r w:rsidRPr="008C4AA8">
        <w:rPr>
          <w:szCs w:val="24"/>
        </w:rPr>
        <w:t xml:space="preserve"> № 78                                                                                           </w:t>
      </w:r>
    </w:p>
    <w:p w:rsidR="008C4AA8" w:rsidRDefault="008C4AA8" w:rsidP="008C4AA8">
      <w:pPr>
        <w:ind w:firstLine="0"/>
        <w:rPr>
          <w:szCs w:val="24"/>
        </w:rPr>
      </w:pPr>
      <w:r w:rsidRPr="008C4AA8">
        <w:rPr>
          <w:szCs w:val="24"/>
        </w:rPr>
        <w:t xml:space="preserve">                                                                                                           от</w:t>
      </w:r>
      <w:r>
        <w:rPr>
          <w:szCs w:val="24"/>
        </w:rPr>
        <w:t xml:space="preserve"> 25 апреля 2018 года № 12</w:t>
      </w:r>
    </w:p>
    <w:p w:rsidR="008C4AA8" w:rsidRPr="008C4AA8" w:rsidRDefault="008C4AA8" w:rsidP="008C4AA8">
      <w:pPr>
        <w:ind w:firstLine="0"/>
        <w:rPr>
          <w:bCs/>
          <w:kern w:val="28"/>
          <w:szCs w:val="24"/>
        </w:rPr>
      </w:pPr>
    </w:p>
    <w:p w:rsidR="0098498D" w:rsidRPr="00886E22" w:rsidRDefault="0098498D" w:rsidP="0088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E22" w:rsidRDefault="00886E22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6E22" w:rsidRPr="00886E22" w:rsidRDefault="00886E22" w:rsidP="00886E22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7C2E" w:rsidRDefault="00886E22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</w:t>
      </w:r>
      <w:r w:rsidR="0020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BE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 w:rsidR="002025AE">
        <w:rPr>
          <w:rFonts w:ascii="Times New Roman" w:hAnsi="Times New Roman" w:cs="Times New Roman"/>
          <w:b/>
          <w:sz w:val="24"/>
          <w:szCs w:val="24"/>
        </w:rPr>
        <w:t>униципального образования Санкт-Петербурга муниципальный округ № 78</w:t>
      </w:r>
      <w:r w:rsidR="00227C2E">
        <w:rPr>
          <w:rFonts w:ascii="Times New Roman" w:hAnsi="Times New Roman" w:cs="Times New Roman"/>
          <w:b/>
          <w:sz w:val="24"/>
          <w:szCs w:val="24"/>
        </w:rPr>
        <w:t>,</w:t>
      </w:r>
      <w:r w:rsidR="00A4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2E" w:rsidRDefault="00A46714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227C2E">
        <w:rPr>
          <w:rFonts w:ascii="Times New Roman" w:hAnsi="Times New Roman" w:cs="Times New Roman"/>
          <w:b/>
          <w:sz w:val="24"/>
          <w:szCs w:val="24"/>
        </w:rPr>
        <w:t>освобождении</w:t>
      </w:r>
      <w:proofErr w:type="gramEnd"/>
      <w:r w:rsidRPr="00227C2E">
        <w:rPr>
          <w:rFonts w:ascii="Times New Roman" w:hAnsi="Times New Roman" w:cs="Times New Roman"/>
          <w:b/>
          <w:sz w:val="24"/>
          <w:szCs w:val="24"/>
        </w:rPr>
        <w:t xml:space="preserve">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</w:t>
      </w:r>
      <w:r w:rsidR="00227C2E">
        <w:rPr>
          <w:rFonts w:ascii="Times New Roman" w:hAnsi="Times New Roman" w:cs="Times New Roman"/>
          <w:b/>
          <w:sz w:val="24"/>
          <w:szCs w:val="24"/>
        </w:rPr>
        <w:t>и (</w:t>
      </w:r>
      <w:r w:rsidRPr="00227C2E">
        <w:rPr>
          <w:rFonts w:ascii="Times New Roman" w:hAnsi="Times New Roman" w:cs="Times New Roman"/>
          <w:b/>
          <w:sz w:val="24"/>
          <w:szCs w:val="24"/>
        </w:rPr>
        <w:t>или)  выполнять в данной организации работы (оказывать данной организации услуги) в течение месяца стоимостью более ста тыся</w:t>
      </w:r>
      <w:r w:rsidR="00227C2E">
        <w:rPr>
          <w:rFonts w:ascii="Times New Roman" w:hAnsi="Times New Roman" w:cs="Times New Roman"/>
          <w:b/>
          <w:sz w:val="24"/>
          <w:szCs w:val="24"/>
        </w:rPr>
        <w:t>ч рублей на условиях гражданско-</w:t>
      </w:r>
      <w:r w:rsidRPr="00227C2E">
        <w:rPr>
          <w:rFonts w:ascii="Times New Roman" w:hAnsi="Times New Roman" w:cs="Times New Roman"/>
          <w:b/>
          <w:sz w:val="24"/>
          <w:szCs w:val="24"/>
        </w:rPr>
        <w:t xml:space="preserve">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образования муниципальный округ № 78 </w:t>
      </w:r>
    </w:p>
    <w:p w:rsidR="00050419" w:rsidRPr="00227C2E" w:rsidRDefault="00A46714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2E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2025AE" w:rsidRPr="00227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050419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419" w:rsidRDefault="00050419" w:rsidP="00202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бухгалтер Муниципального Совета;</w:t>
      </w:r>
    </w:p>
    <w:p w:rsidR="00050419" w:rsidRDefault="002025AE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50419" w:rsidRDefault="00050419" w:rsidP="000504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78A" w:rsidRDefault="005E378A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050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50419" w:rsidRDefault="00050419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02CE2" w:rsidRDefault="00227C2E" w:rsidP="00227C2E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t xml:space="preserve">        </w:t>
      </w:r>
    </w:p>
    <w:p w:rsidR="008C4AA8" w:rsidRDefault="00102CE2" w:rsidP="00227C2E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t xml:space="preserve">        </w:t>
      </w:r>
    </w:p>
    <w:p w:rsidR="008C4AA8" w:rsidRDefault="008C4AA8" w:rsidP="00227C2E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</w:p>
    <w:p w:rsidR="008C4AA8" w:rsidRPr="008C4AA8" w:rsidRDefault="008C4AA8" w:rsidP="008C4AA8">
      <w:pPr>
        <w:ind w:firstLine="0"/>
        <w:jc w:val="left"/>
        <w:rPr>
          <w:szCs w:val="24"/>
        </w:rPr>
      </w:pPr>
      <w:r w:rsidRPr="008C4AA8">
        <w:rPr>
          <w:szCs w:val="24"/>
        </w:rPr>
        <w:lastRenderedPageBreak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Приложение № 2</w:t>
      </w:r>
    </w:p>
    <w:p w:rsidR="008C4AA8" w:rsidRPr="008C4AA8" w:rsidRDefault="008C4AA8" w:rsidP="008C4AA8">
      <w:pPr>
        <w:ind w:firstLine="0"/>
        <w:jc w:val="left"/>
        <w:rPr>
          <w:szCs w:val="24"/>
          <w:lang w:eastAsia="en-US"/>
        </w:rPr>
      </w:pPr>
      <w:r w:rsidRPr="008C4AA8">
        <w:rPr>
          <w:szCs w:val="24"/>
        </w:rPr>
        <w:t xml:space="preserve">                                                                                          </w:t>
      </w:r>
      <w:r w:rsidRPr="008C4AA8">
        <w:rPr>
          <w:szCs w:val="24"/>
        </w:rPr>
        <w:tab/>
        <w:t xml:space="preserve">          к решению МС МО </w:t>
      </w:r>
      <w:proofErr w:type="spellStart"/>
      <w:proofErr w:type="gramStart"/>
      <w:r w:rsidRPr="008C4AA8">
        <w:rPr>
          <w:szCs w:val="24"/>
        </w:rPr>
        <w:t>МО</w:t>
      </w:r>
      <w:proofErr w:type="spellEnd"/>
      <w:proofErr w:type="gramEnd"/>
      <w:r w:rsidRPr="008C4AA8">
        <w:rPr>
          <w:szCs w:val="24"/>
        </w:rPr>
        <w:t xml:space="preserve"> № 78                                                                                           </w:t>
      </w:r>
    </w:p>
    <w:p w:rsidR="008C4AA8" w:rsidRPr="008C4AA8" w:rsidRDefault="008C4AA8" w:rsidP="008C4AA8">
      <w:pPr>
        <w:ind w:firstLine="0"/>
        <w:rPr>
          <w:bCs/>
          <w:kern w:val="28"/>
          <w:szCs w:val="24"/>
        </w:rPr>
      </w:pPr>
      <w:r w:rsidRPr="008C4AA8">
        <w:rPr>
          <w:szCs w:val="24"/>
        </w:rPr>
        <w:t xml:space="preserve">                                                                                                           от</w:t>
      </w:r>
      <w:r>
        <w:rPr>
          <w:szCs w:val="24"/>
        </w:rPr>
        <w:t xml:space="preserve"> 25 апреля 2018 года № 12</w:t>
      </w:r>
    </w:p>
    <w:p w:rsidR="00D96274" w:rsidRDefault="00D96274" w:rsidP="00D962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7C2E" w:rsidRDefault="00227C2E" w:rsidP="00D9627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Pr="00886E22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02CE2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 Внутригородского Муниципального образования Санкт-Пете</w:t>
      </w:r>
      <w:r w:rsidR="00102CE2">
        <w:rPr>
          <w:rFonts w:ascii="Times New Roman" w:hAnsi="Times New Roman" w:cs="Times New Roman"/>
          <w:b/>
          <w:sz w:val="24"/>
          <w:szCs w:val="24"/>
        </w:rPr>
        <w:t>рбурга муниципальный округ № 78</w:t>
      </w:r>
      <w:r w:rsidRPr="00D962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7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gramStart"/>
      <w:r w:rsidRPr="00D96274">
        <w:rPr>
          <w:rFonts w:ascii="Times New Roman" w:hAnsi="Times New Roman" w:cs="Times New Roman"/>
          <w:b/>
          <w:sz w:val="24"/>
          <w:szCs w:val="24"/>
        </w:rPr>
        <w:t>освобождении</w:t>
      </w:r>
      <w:proofErr w:type="gramEnd"/>
      <w:r w:rsidRPr="00D96274">
        <w:rPr>
          <w:rFonts w:ascii="Times New Roman" w:hAnsi="Times New Roman" w:cs="Times New Roman"/>
          <w:b/>
          <w:sz w:val="24"/>
          <w:szCs w:val="24"/>
        </w:rPr>
        <w:t xml:space="preserve"> которых гражданин в течение двух лет после увольнения с муниципальной службы обязан при зак</w:t>
      </w:r>
      <w:r w:rsidR="00102CE2">
        <w:rPr>
          <w:rFonts w:ascii="Times New Roman" w:hAnsi="Times New Roman" w:cs="Times New Roman"/>
          <w:b/>
          <w:sz w:val="24"/>
          <w:szCs w:val="24"/>
        </w:rPr>
        <w:t>лючении трудовых или гражданско-</w:t>
      </w:r>
      <w:r w:rsidRPr="00D96274">
        <w:rPr>
          <w:rFonts w:ascii="Times New Roman" w:hAnsi="Times New Roman" w:cs="Times New Roman"/>
          <w:b/>
          <w:sz w:val="24"/>
          <w:szCs w:val="24"/>
        </w:rPr>
        <w:t>правовых договоров на выполнение работ (оказание услуг) в течение месяца стоимостью более ста тысяч рублей на ус</w:t>
      </w:r>
      <w:r w:rsidR="00102CE2">
        <w:rPr>
          <w:rFonts w:ascii="Times New Roman" w:hAnsi="Times New Roman" w:cs="Times New Roman"/>
          <w:b/>
          <w:sz w:val="24"/>
          <w:szCs w:val="24"/>
        </w:rPr>
        <w:t>ловиях</w:t>
      </w:r>
      <w:r w:rsidRPr="00D96274">
        <w:rPr>
          <w:rFonts w:ascii="Times New Roman" w:hAnsi="Times New Roman" w:cs="Times New Roman"/>
          <w:b/>
          <w:sz w:val="24"/>
          <w:szCs w:val="24"/>
        </w:rPr>
        <w:t xml:space="preserve"> гражданско-правового договора, сообщать работодателю сведения о последнем месте своей службы</w:t>
      </w: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74" w:rsidRDefault="00D96274" w:rsidP="00D9627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Муниципального Совета;</w:t>
      </w: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D96274" w:rsidRDefault="00D96274" w:rsidP="00D962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D96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274" w:rsidRDefault="00D96274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4AA8" w:rsidRDefault="00102CE2" w:rsidP="00102CE2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t xml:space="preserve">        </w:t>
      </w:r>
    </w:p>
    <w:p w:rsidR="008C4AA8" w:rsidRDefault="008C4AA8" w:rsidP="00102CE2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</w:p>
    <w:p w:rsidR="008C4AA8" w:rsidRPr="008C4AA8" w:rsidRDefault="008C4AA8" w:rsidP="00352167">
      <w:pPr>
        <w:autoSpaceDE w:val="0"/>
        <w:autoSpaceDN w:val="0"/>
        <w:adjustRightInd w:val="0"/>
        <w:ind w:left="7080" w:firstLine="0"/>
        <w:contextualSpacing/>
        <w:rPr>
          <w:szCs w:val="24"/>
        </w:rPr>
      </w:pPr>
      <w:r>
        <w:rPr>
          <w:szCs w:val="24"/>
        </w:rPr>
        <w:lastRenderedPageBreak/>
        <w:t xml:space="preserve">        </w:t>
      </w:r>
      <w:r w:rsidR="00102CE2" w:rsidRPr="000208A1">
        <w:rPr>
          <w:szCs w:val="24"/>
        </w:rPr>
        <w:t>П</w:t>
      </w:r>
      <w:r w:rsidR="00102CE2">
        <w:rPr>
          <w:color w:val="332E2D"/>
          <w:spacing w:val="2"/>
          <w:szCs w:val="24"/>
        </w:rPr>
        <w:t>риложение № 3</w:t>
      </w:r>
      <w:r w:rsidR="00102CE2" w:rsidRPr="000208A1">
        <w:rPr>
          <w:szCs w:val="24"/>
          <w:lang w:eastAsia="en-US"/>
        </w:rPr>
        <w:t xml:space="preserve">        </w:t>
      </w:r>
      <w:r w:rsidRPr="008C4AA8">
        <w:rPr>
          <w:szCs w:val="24"/>
        </w:rPr>
        <w:t xml:space="preserve">       </w:t>
      </w:r>
    </w:p>
    <w:p w:rsidR="008C4AA8" w:rsidRPr="008C4AA8" w:rsidRDefault="008C4AA8" w:rsidP="008C4AA8">
      <w:pPr>
        <w:ind w:firstLine="0"/>
        <w:jc w:val="left"/>
        <w:rPr>
          <w:szCs w:val="24"/>
          <w:lang w:eastAsia="en-US"/>
        </w:rPr>
      </w:pPr>
      <w:r w:rsidRPr="008C4AA8">
        <w:rPr>
          <w:szCs w:val="24"/>
        </w:rPr>
        <w:t xml:space="preserve">                                                                                          </w:t>
      </w:r>
      <w:r w:rsidRPr="008C4AA8">
        <w:rPr>
          <w:szCs w:val="24"/>
        </w:rPr>
        <w:tab/>
        <w:t xml:space="preserve">          к решению МС МО </w:t>
      </w:r>
      <w:proofErr w:type="spellStart"/>
      <w:proofErr w:type="gramStart"/>
      <w:r w:rsidRPr="008C4AA8">
        <w:rPr>
          <w:szCs w:val="24"/>
        </w:rPr>
        <w:t>МО</w:t>
      </w:r>
      <w:proofErr w:type="spellEnd"/>
      <w:proofErr w:type="gramEnd"/>
      <w:r w:rsidRPr="008C4AA8">
        <w:rPr>
          <w:szCs w:val="24"/>
        </w:rPr>
        <w:t xml:space="preserve"> № 78                                                                                           </w:t>
      </w:r>
    </w:p>
    <w:p w:rsidR="008C4AA8" w:rsidRPr="008C4AA8" w:rsidRDefault="008C4AA8" w:rsidP="008C4AA8">
      <w:pPr>
        <w:ind w:firstLine="0"/>
        <w:rPr>
          <w:bCs/>
          <w:kern w:val="28"/>
          <w:szCs w:val="24"/>
        </w:rPr>
      </w:pPr>
      <w:r w:rsidRPr="008C4AA8">
        <w:rPr>
          <w:szCs w:val="24"/>
        </w:rPr>
        <w:t xml:space="preserve">                                                                                                           от</w:t>
      </w:r>
      <w:r w:rsidR="00352167">
        <w:rPr>
          <w:szCs w:val="24"/>
        </w:rPr>
        <w:t xml:space="preserve"> 25 апреля 2018 года № 12</w:t>
      </w:r>
    </w:p>
    <w:p w:rsidR="00016418" w:rsidRPr="00886E22" w:rsidRDefault="00016418" w:rsidP="0001641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16418" w:rsidRDefault="00016418" w:rsidP="00016418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418" w:rsidRPr="00886E22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02CE2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22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86E22">
        <w:rPr>
          <w:rFonts w:ascii="Times New Roman" w:hAnsi="Times New Roman" w:cs="Times New Roman"/>
          <w:b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№ 78</w:t>
      </w:r>
      <w:r w:rsidR="00102C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освобождения</w:t>
      </w:r>
      <w:proofErr w:type="gramEnd"/>
      <w:r w:rsidR="008B3D70">
        <w:rPr>
          <w:rFonts w:ascii="Times New Roman" w:hAnsi="Times New Roman" w:cs="Times New Roman"/>
          <w:b/>
          <w:sz w:val="24"/>
          <w:szCs w:val="24"/>
        </w:rPr>
        <w:t xml:space="preserve"> которых в течение двух лет после увольнения </w:t>
      </w:r>
      <w:r w:rsidR="005C4A46">
        <w:rPr>
          <w:rFonts w:ascii="Times New Roman" w:hAnsi="Times New Roman" w:cs="Times New Roman"/>
          <w:b/>
          <w:sz w:val="24"/>
          <w:szCs w:val="24"/>
        </w:rPr>
        <w:t>гражданина с муниципальной службы работодатель обязан в десятидневный срок сообщать о заключении трудового или гражданско-правового договора на организацию работ (оказание услуг) в течение месяца стоимостью более ста тысяч</w:t>
      </w:r>
      <w:r w:rsidR="00102CE2">
        <w:rPr>
          <w:rFonts w:ascii="Times New Roman" w:hAnsi="Times New Roman" w:cs="Times New Roman"/>
          <w:b/>
          <w:sz w:val="24"/>
          <w:szCs w:val="24"/>
        </w:rPr>
        <w:t xml:space="preserve"> рублей на условиях гражданско-</w:t>
      </w:r>
      <w:r w:rsidR="005C4A46">
        <w:rPr>
          <w:rFonts w:ascii="Times New Roman" w:hAnsi="Times New Roman" w:cs="Times New Roman"/>
          <w:b/>
          <w:sz w:val="24"/>
          <w:szCs w:val="24"/>
        </w:rPr>
        <w:t>правового договора, представителю нанимателя (работодателю) муниципального служащего по последнему месту его службы</w:t>
      </w: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18" w:rsidRDefault="00016418" w:rsidP="00016418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 Муниципального Совета;</w:t>
      </w: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</w:t>
      </w:r>
    </w:p>
    <w:p w:rsidR="00016418" w:rsidRDefault="00016418" w:rsidP="000164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Default="00016418" w:rsidP="000164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Pr="00113E6B" w:rsidRDefault="00016418" w:rsidP="00016418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6418" w:rsidRPr="00113E6B" w:rsidRDefault="00016418" w:rsidP="00886E22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16418" w:rsidRPr="001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BC"/>
    <w:rsid w:val="0000129C"/>
    <w:rsid w:val="00001905"/>
    <w:rsid w:val="00001A2D"/>
    <w:rsid w:val="00003FE8"/>
    <w:rsid w:val="00005028"/>
    <w:rsid w:val="00005A6D"/>
    <w:rsid w:val="00007991"/>
    <w:rsid w:val="000117F4"/>
    <w:rsid w:val="00011B08"/>
    <w:rsid w:val="0001233E"/>
    <w:rsid w:val="000132FF"/>
    <w:rsid w:val="00013E73"/>
    <w:rsid w:val="00015037"/>
    <w:rsid w:val="00016418"/>
    <w:rsid w:val="00016488"/>
    <w:rsid w:val="000204A6"/>
    <w:rsid w:val="0002154A"/>
    <w:rsid w:val="00031CAE"/>
    <w:rsid w:val="000323AE"/>
    <w:rsid w:val="000328BF"/>
    <w:rsid w:val="00033272"/>
    <w:rsid w:val="0003340A"/>
    <w:rsid w:val="0003347D"/>
    <w:rsid w:val="0003399F"/>
    <w:rsid w:val="00033BC2"/>
    <w:rsid w:val="00033C26"/>
    <w:rsid w:val="0003412A"/>
    <w:rsid w:val="00035151"/>
    <w:rsid w:val="00040301"/>
    <w:rsid w:val="00047163"/>
    <w:rsid w:val="00050419"/>
    <w:rsid w:val="0005084E"/>
    <w:rsid w:val="00052B1C"/>
    <w:rsid w:val="00053ED2"/>
    <w:rsid w:val="00061C6B"/>
    <w:rsid w:val="000624E7"/>
    <w:rsid w:val="00067DA3"/>
    <w:rsid w:val="00070A62"/>
    <w:rsid w:val="00070B24"/>
    <w:rsid w:val="00071169"/>
    <w:rsid w:val="0008087F"/>
    <w:rsid w:val="000814E4"/>
    <w:rsid w:val="0008169C"/>
    <w:rsid w:val="000829DD"/>
    <w:rsid w:val="00082A8D"/>
    <w:rsid w:val="000832A7"/>
    <w:rsid w:val="00084FEE"/>
    <w:rsid w:val="00085719"/>
    <w:rsid w:val="00085A29"/>
    <w:rsid w:val="00090B87"/>
    <w:rsid w:val="000913D2"/>
    <w:rsid w:val="00091567"/>
    <w:rsid w:val="00091E82"/>
    <w:rsid w:val="00093C4B"/>
    <w:rsid w:val="00093D9E"/>
    <w:rsid w:val="00094905"/>
    <w:rsid w:val="0009506D"/>
    <w:rsid w:val="000952F8"/>
    <w:rsid w:val="00096215"/>
    <w:rsid w:val="000A1321"/>
    <w:rsid w:val="000A1E32"/>
    <w:rsid w:val="000A311B"/>
    <w:rsid w:val="000A36C3"/>
    <w:rsid w:val="000A6185"/>
    <w:rsid w:val="000B167C"/>
    <w:rsid w:val="000B2AA5"/>
    <w:rsid w:val="000B2C32"/>
    <w:rsid w:val="000B3C6C"/>
    <w:rsid w:val="000B51F8"/>
    <w:rsid w:val="000C1A3F"/>
    <w:rsid w:val="000C4FD5"/>
    <w:rsid w:val="000C6C4E"/>
    <w:rsid w:val="000C7DB0"/>
    <w:rsid w:val="000D0832"/>
    <w:rsid w:val="000D213C"/>
    <w:rsid w:val="000D4816"/>
    <w:rsid w:val="000D5A52"/>
    <w:rsid w:val="000D75EA"/>
    <w:rsid w:val="000E07D9"/>
    <w:rsid w:val="000E096E"/>
    <w:rsid w:val="000E12F3"/>
    <w:rsid w:val="000E1963"/>
    <w:rsid w:val="000E1D57"/>
    <w:rsid w:val="000E3090"/>
    <w:rsid w:val="000E43EA"/>
    <w:rsid w:val="000E51FA"/>
    <w:rsid w:val="000E5BDE"/>
    <w:rsid w:val="000E6137"/>
    <w:rsid w:val="000F1622"/>
    <w:rsid w:val="000F550B"/>
    <w:rsid w:val="000F65E4"/>
    <w:rsid w:val="00102826"/>
    <w:rsid w:val="00102BC0"/>
    <w:rsid w:val="00102CE2"/>
    <w:rsid w:val="001030E6"/>
    <w:rsid w:val="00105456"/>
    <w:rsid w:val="001055CB"/>
    <w:rsid w:val="001071DF"/>
    <w:rsid w:val="0010784E"/>
    <w:rsid w:val="001104D7"/>
    <w:rsid w:val="00113E6B"/>
    <w:rsid w:val="00114071"/>
    <w:rsid w:val="00124335"/>
    <w:rsid w:val="00124CCA"/>
    <w:rsid w:val="00125836"/>
    <w:rsid w:val="001259CD"/>
    <w:rsid w:val="00136755"/>
    <w:rsid w:val="0014175D"/>
    <w:rsid w:val="00142283"/>
    <w:rsid w:val="0014642B"/>
    <w:rsid w:val="001477E0"/>
    <w:rsid w:val="00150ABF"/>
    <w:rsid w:val="00152A8F"/>
    <w:rsid w:val="001542B5"/>
    <w:rsid w:val="0015520B"/>
    <w:rsid w:val="001568E3"/>
    <w:rsid w:val="00160C44"/>
    <w:rsid w:val="001626C0"/>
    <w:rsid w:val="00166155"/>
    <w:rsid w:val="001707C2"/>
    <w:rsid w:val="00173B8E"/>
    <w:rsid w:val="00180030"/>
    <w:rsid w:val="00180AB6"/>
    <w:rsid w:val="00182FF9"/>
    <w:rsid w:val="00184C28"/>
    <w:rsid w:val="00193EAD"/>
    <w:rsid w:val="00197149"/>
    <w:rsid w:val="001A62B4"/>
    <w:rsid w:val="001A70DC"/>
    <w:rsid w:val="001B01B7"/>
    <w:rsid w:val="001B2CB5"/>
    <w:rsid w:val="001B318A"/>
    <w:rsid w:val="001B36EF"/>
    <w:rsid w:val="001B3D93"/>
    <w:rsid w:val="001B4FB6"/>
    <w:rsid w:val="001B6F62"/>
    <w:rsid w:val="001C1060"/>
    <w:rsid w:val="001C20BB"/>
    <w:rsid w:val="001C24E8"/>
    <w:rsid w:val="001C2803"/>
    <w:rsid w:val="001C328F"/>
    <w:rsid w:val="001C37D1"/>
    <w:rsid w:val="001C4353"/>
    <w:rsid w:val="001C513A"/>
    <w:rsid w:val="001C7662"/>
    <w:rsid w:val="001D0116"/>
    <w:rsid w:val="001D1CC2"/>
    <w:rsid w:val="001D3391"/>
    <w:rsid w:val="001D356F"/>
    <w:rsid w:val="001D54B6"/>
    <w:rsid w:val="001D77A2"/>
    <w:rsid w:val="001E0824"/>
    <w:rsid w:val="001E29BC"/>
    <w:rsid w:val="001E5FEB"/>
    <w:rsid w:val="001E6DF1"/>
    <w:rsid w:val="001E7D1A"/>
    <w:rsid w:val="001F0547"/>
    <w:rsid w:val="001F13B7"/>
    <w:rsid w:val="001F1CB0"/>
    <w:rsid w:val="001F2B65"/>
    <w:rsid w:val="001F36FE"/>
    <w:rsid w:val="001F5759"/>
    <w:rsid w:val="001F7B67"/>
    <w:rsid w:val="001F7D16"/>
    <w:rsid w:val="002025AE"/>
    <w:rsid w:val="00204D12"/>
    <w:rsid w:val="00214109"/>
    <w:rsid w:val="00215781"/>
    <w:rsid w:val="002160BA"/>
    <w:rsid w:val="002251F1"/>
    <w:rsid w:val="00227C2E"/>
    <w:rsid w:val="00233F44"/>
    <w:rsid w:val="00236C95"/>
    <w:rsid w:val="00240624"/>
    <w:rsid w:val="00242419"/>
    <w:rsid w:val="00242612"/>
    <w:rsid w:val="00247B5B"/>
    <w:rsid w:val="00250272"/>
    <w:rsid w:val="00250D4E"/>
    <w:rsid w:val="002537B1"/>
    <w:rsid w:val="0025387C"/>
    <w:rsid w:val="00257382"/>
    <w:rsid w:val="00260648"/>
    <w:rsid w:val="00260869"/>
    <w:rsid w:val="00263F5B"/>
    <w:rsid w:val="00264C0F"/>
    <w:rsid w:val="0026556B"/>
    <w:rsid w:val="0027187A"/>
    <w:rsid w:val="002737CD"/>
    <w:rsid w:val="002738D9"/>
    <w:rsid w:val="00274D30"/>
    <w:rsid w:val="00280D9E"/>
    <w:rsid w:val="002817CE"/>
    <w:rsid w:val="00281A00"/>
    <w:rsid w:val="002853D1"/>
    <w:rsid w:val="0028642F"/>
    <w:rsid w:val="00286DD0"/>
    <w:rsid w:val="00287387"/>
    <w:rsid w:val="002914FE"/>
    <w:rsid w:val="00291516"/>
    <w:rsid w:val="00294AFE"/>
    <w:rsid w:val="00296783"/>
    <w:rsid w:val="002A1D0B"/>
    <w:rsid w:val="002A71A4"/>
    <w:rsid w:val="002B0943"/>
    <w:rsid w:val="002B2DF7"/>
    <w:rsid w:val="002C39BE"/>
    <w:rsid w:val="002C531A"/>
    <w:rsid w:val="002C5BF1"/>
    <w:rsid w:val="002C6739"/>
    <w:rsid w:val="002D48AC"/>
    <w:rsid w:val="002D7A15"/>
    <w:rsid w:val="002E0353"/>
    <w:rsid w:val="002E17E4"/>
    <w:rsid w:val="002E3E77"/>
    <w:rsid w:val="002E49D9"/>
    <w:rsid w:val="002E7979"/>
    <w:rsid w:val="002E7C73"/>
    <w:rsid w:val="002F0029"/>
    <w:rsid w:val="002F3ABF"/>
    <w:rsid w:val="002F3E8C"/>
    <w:rsid w:val="002F5938"/>
    <w:rsid w:val="002F69E0"/>
    <w:rsid w:val="002F75E4"/>
    <w:rsid w:val="002F782A"/>
    <w:rsid w:val="002F7B00"/>
    <w:rsid w:val="00300027"/>
    <w:rsid w:val="00301156"/>
    <w:rsid w:val="003017D6"/>
    <w:rsid w:val="00303DA5"/>
    <w:rsid w:val="00304140"/>
    <w:rsid w:val="0030515F"/>
    <w:rsid w:val="0030521D"/>
    <w:rsid w:val="00305E2B"/>
    <w:rsid w:val="003078FC"/>
    <w:rsid w:val="00310BDD"/>
    <w:rsid w:val="00311A8F"/>
    <w:rsid w:val="00313C4B"/>
    <w:rsid w:val="00316DCE"/>
    <w:rsid w:val="0032020E"/>
    <w:rsid w:val="003202FC"/>
    <w:rsid w:val="00320D98"/>
    <w:rsid w:val="00322390"/>
    <w:rsid w:val="00323F58"/>
    <w:rsid w:val="00325448"/>
    <w:rsid w:val="00326322"/>
    <w:rsid w:val="003309A1"/>
    <w:rsid w:val="0033106B"/>
    <w:rsid w:val="003343FC"/>
    <w:rsid w:val="003345EA"/>
    <w:rsid w:val="00337630"/>
    <w:rsid w:val="00337FB7"/>
    <w:rsid w:val="00340338"/>
    <w:rsid w:val="00343CC3"/>
    <w:rsid w:val="00351997"/>
    <w:rsid w:val="00352167"/>
    <w:rsid w:val="00353D3C"/>
    <w:rsid w:val="00355F55"/>
    <w:rsid w:val="00363C80"/>
    <w:rsid w:val="00366F4B"/>
    <w:rsid w:val="00367D09"/>
    <w:rsid w:val="00370D24"/>
    <w:rsid w:val="00383CD9"/>
    <w:rsid w:val="00386276"/>
    <w:rsid w:val="00386AA3"/>
    <w:rsid w:val="0039060D"/>
    <w:rsid w:val="00395BBC"/>
    <w:rsid w:val="0039637E"/>
    <w:rsid w:val="00397ABA"/>
    <w:rsid w:val="003A0AB7"/>
    <w:rsid w:val="003A14F2"/>
    <w:rsid w:val="003A151B"/>
    <w:rsid w:val="003A6440"/>
    <w:rsid w:val="003A72C7"/>
    <w:rsid w:val="003A72ED"/>
    <w:rsid w:val="003B0A52"/>
    <w:rsid w:val="003B2950"/>
    <w:rsid w:val="003B3809"/>
    <w:rsid w:val="003B466D"/>
    <w:rsid w:val="003C15A3"/>
    <w:rsid w:val="003C1A11"/>
    <w:rsid w:val="003C3411"/>
    <w:rsid w:val="003C5D50"/>
    <w:rsid w:val="003C655D"/>
    <w:rsid w:val="003C729E"/>
    <w:rsid w:val="003D2AD5"/>
    <w:rsid w:val="003D4EB8"/>
    <w:rsid w:val="003D5355"/>
    <w:rsid w:val="003D7392"/>
    <w:rsid w:val="003D778C"/>
    <w:rsid w:val="003E07EC"/>
    <w:rsid w:val="003E15AA"/>
    <w:rsid w:val="003E2F45"/>
    <w:rsid w:val="003E3079"/>
    <w:rsid w:val="003E34DB"/>
    <w:rsid w:val="003E4DB9"/>
    <w:rsid w:val="003E630E"/>
    <w:rsid w:val="003E6A8A"/>
    <w:rsid w:val="003F24B7"/>
    <w:rsid w:val="003F3F10"/>
    <w:rsid w:val="003F43B5"/>
    <w:rsid w:val="003F4431"/>
    <w:rsid w:val="003F66EE"/>
    <w:rsid w:val="00401094"/>
    <w:rsid w:val="00402F70"/>
    <w:rsid w:val="004037B1"/>
    <w:rsid w:val="004038EE"/>
    <w:rsid w:val="00404115"/>
    <w:rsid w:val="00404761"/>
    <w:rsid w:val="00406F9B"/>
    <w:rsid w:val="00407645"/>
    <w:rsid w:val="004127E1"/>
    <w:rsid w:val="0041418B"/>
    <w:rsid w:val="00414692"/>
    <w:rsid w:val="00416C82"/>
    <w:rsid w:val="00422FA6"/>
    <w:rsid w:val="00426E07"/>
    <w:rsid w:val="004306AF"/>
    <w:rsid w:val="00432548"/>
    <w:rsid w:val="004347CF"/>
    <w:rsid w:val="00435FE5"/>
    <w:rsid w:val="00440AB0"/>
    <w:rsid w:val="00440C8E"/>
    <w:rsid w:val="004412EB"/>
    <w:rsid w:val="00442654"/>
    <w:rsid w:val="00443768"/>
    <w:rsid w:val="0045284C"/>
    <w:rsid w:val="00452E9B"/>
    <w:rsid w:val="00454356"/>
    <w:rsid w:val="004546E8"/>
    <w:rsid w:val="00454ECA"/>
    <w:rsid w:val="00457D97"/>
    <w:rsid w:val="00457FF6"/>
    <w:rsid w:val="00461AB3"/>
    <w:rsid w:val="004663DB"/>
    <w:rsid w:val="00467215"/>
    <w:rsid w:val="004715FC"/>
    <w:rsid w:val="0047655A"/>
    <w:rsid w:val="004768E6"/>
    <w:rsid w:val="00480593"/>
    <w:rsid w:val="004817D8"/>
    <w:rsid w:val="004820F3"/>
    <w:rsid w:val="00482E5B"/>
    <w:rsid w:val="00485DA9"/>
    <w:rsid w:val="00487F05"/>
    <w:rsid w:val="00490FA0"/>
    <w:rsid w:val="00492EC7"/>
    <w:rsid w:val="00493020"/>
    <w:rsid w:val="00493A84"/>
    <w:rsid w:val="00493D03"/>
    <w:rsid w:val="004A1145"/>
    <w:rsid w:val="004A1B8E"/>
    <w:rsid w:val="004A5BE9"/>
    <w:rsid w:val="004A6D86"/>
    <w:rsid w:val="004B307E"/>
    <w:rsid w:val="004B41A6"/>
    <w:rsid w:val="004C2EC1"/>
    <w:rsid w:val="004C3547"/>
    <w:rsid w:val="004D0105"/>
    <w:rsid w:val="004D0784"/>
    <w:rsid w:val="004D17E5"/>
    <w:rsid w:val="004D25BB"/>
    <w:rsid w:val="004D2E27"/>
    <w:rsid w:val="004D36CE"/>
    <w:rsid w:val="004D4861"/>
    <w:rsid w:val="004D52D3"/>
    <w:rsid w:val="004D76B6"/>
    <w:rsid w:val="004E172B"/>
    <w:rsid w:val="004E580B"/>
    <w:rsid w:val="004E6DCD"/>
    <w:rsid w:val="004F0C94"/>
    <w:rsid w:val="004F0EB4"/>
    <w:rsid w:val="004F192D"/>
    <w:rsid w:val="004F24A4"/>
    <w:rsid w:val="004F251A"/>
    <w:rsid w:val="004F78C9"/>
    <w:rsid w:val="00500C67"/>
    <w:rsid w:val="00501444"/>
    <w:rsid w:val="00506CE1"/>
    <w:rsid w:val="00512FF3"/>
    <w:rsid w:val="00516C68"/>
    <w:rsid w:val="005215B4"/>
    <w:rsid w:val="0052613F"/>
    <w:rsid w:val="0052620B"/>
    <w:rsid w:val="005266D3"/>
    <w:rsid w:val="00526A07"/>
    <w:rsid w:val="00526C69"/>
    <w:rsid w:val="00527330"/>
    <w:rsid w:val="0053046C"/>
    <w:rsid w:val="005316CA"/>
    <w:rsid w:val="0053255D"/>
    <w:rsid w:val="00533D26"/>
    <w:rsid w:val="00534E14"/>
    <w:rsid w:val="005360A7"/>
    <w:rsid w:val="00543994"/>
    <w:rsid w:val="0054503C"/>
    <w:rsid w:val="00546277"/>
    <w:rsid w:val="00546C33"/>
    <w:rsid w:val="00546D85"/>
    <w:rsid w:val="005532E9"/>
    <w:rsid w:val="00555D8B"/>
    <w:rsid w:val="00562DEC"/>
    <w:rsid w:val="00563B8B"/>
    <w:rsid w:val="00566283"/>
    <w:rsid w:val="00566C8A"/>
    <w:rsid w:val="00571924"/>
    <w:rsid w:val="00573FD5"/>
    <w:rsid w:val="00575E26"/>
    <w:rsid w:val="00577230"/>
    <w:rsid w:val="005856CE"/>
    <w:rsid w:val="00587570"/>
    <w:rsid w:val="00587EF6"/>
    <w:rsid w:val="005967A7"/>
    <w:rsid w:val="00596FE2"/>
    <w:rsid w:val="0059728C"/>
    <w:rsid w:val="005A25E4"/>
    <w:rsid w:val="005A27D0"/>
    <w:rsid w:val="005A3FA0"/>
    <w:rsid w:val="005A4283"/>
    <w:rsid w:val="005A7540"/>
    <w:rsid w:val="005B0137"/>
    <w:rsid w:val="005B3928"/>
    <w:rsid w:val="005B527C"/>
    <w:rsid w:val="005C0997"/>
    <w:rsid w:val="005C35B5"/>
    <w:rsid w:val="005C4A46"/>
    <w:rsid w:val="005C6EF5"/>
    <w:rsid w:val="005D0EBF"/>
    <w:rsid w:val="005D7D0E"/>
    <w:rsid w:val="005E0361"/>
    <w:rsid w:val="005E378A"/>
    <w:rsid w:val="005E43C8"/>
    <w:rsid w:val="005E7BAF"/>
    <w:rsid w:val="005F255B"/>
    <w:rsid w:val="005F79E0"/>
    <w:rsid w:val="0060001B"/>
    <w:rsid w:val="00605273"/>
    <w:rsid w:val="0060587A"/>
    <w:rsid w:val="00605921"/>
    <w:rsid w:val="0061056E"/>
    <w:rsid w:val="00612CDE"/>
    <w:rsid w:val="0061301A"/>
    <w:rsid w:val="00613F34"/>
    <w:rsid w:val="00615DA7"/>
    <w:rsid w:val="00617231"/>
    <w:rsid w:val="00622C67"/>
    <w:rsid w:val="006241D2"/>
    <w:rsid w:val="00632A80"/>
    <w:rsid w:val="00634CC7"/>
    <w:rsid w:val="0063643D"/>
    <w:rsid w:val="006369B8"/>
    <w:rsid w:val="00637AD1"/>
    <w:rsid w:val="00640BE0"/>
    <w:rsid w:val="00641B43"/>
    <w:rsid w:val="00643619"/>
    <w:rsid w:val="0064493D"/>
    <w:rsid w:val="00646124"/>
    <w:rsid w:val="006524ED"/>
    <w:rsid w:val="006541BF"/>
    <w:rsid w:val="00655CC2"/>
    <w:rsid w:val="00656875"/>
    <w:rsid w:val="006577F3"/>
    <w:rsid w:val="006621E7"/>
    <w:rsid w:val="00664021"/>
    <w:rsid w:val="00665582"/>
    <w:rsid w:val="00667721"/>
    <w:rsid w:val="00667D3C"/>
    <w:rsid w:val="0067176B"/>
    <w:rsid w:val="006732A1"/>
    <w:rsid w:val="006740F4"/>
    <w:rsid w:val="0067505F"/>
    <w:rsid w:val="00675556"/>
    <w:rsid w:val="00676133"/>
    <w:rsid w:val="006766CD"/>
    <w:rsid w:val="006770E7"/>
    <w:rsid w:val="00677129"/>
    <w:rsid w:val="00677756"/>
    <w:rsid w:val="006817A2"/>
    <w:rsid w:val="006821D0"/>
    <w:rsid w:val="006862B5"/>
    <w:rsid w:val="00687041"/>
    <w:rsid w:val="0069419E"/>
    <w:rsid w:val="0069433E"/>
    <w:rsid w:val="006A0F4B"/>
    <w:rsid w:val="006A1F68"/>
    <w:rsid w:val="006B08B0"/>
    <w:rsid w:val="006B08DC"/>
    <w:rsid w:val="006C59F9"/>
    <w:rsid w:val="006D079B"/>
    <w:rsid w:val="006D23B6"/>
    <w:rsid w:val="006E186B"/>
    <w:rsid w:val="006E1D6E"/>
    <w:rsid w:val="006E297A"/>
    <w:rsid w:val="006E4332"/>
    <w:rsid w:val="006E434F"/>
    <w:rsid w:val="006E7A10"/>
    <w:rsid w:val="006F0575"/>
    <w:rsid w:val="006F07EB"/>
    <w:rsid w:val="006F2E88"/>
    <w:rsid w:val="006F528B"/>
    <w:rsid w:val="006F58C2"/>
    <w:rsid w:val="00702E0B"/>
    <w:rsid w:val="0071380B"/>
    <w:rsid w:val="00714236"/>
    <w:rsid w:val="00714ED0"/>
    <w:rsid w:val="00715459"/>
    <w:rsid w:val="007159B3"/>
    <w:rsid w:val="00715F4F"/>
    <w:rsid w:val="00717517"/>
    <w:rsid w:val="00717614"/>
    <w:rsid w:val="007228FD"/>
    <w:rsid w:val="00723E67"/>
    <w:rsid w:val="00725FD9"/>
    <w:rsid w:val="00726AFE"/>
    <w:rsid w:val="00726E6A"/>
    <w:rsid w:val="00726EC4"/>
    <w:rsid w:val="00732A87"/>
    <w:rsid w:val="0073719F"/>
    <w:rsid w:val="00743018"/>
    <w:rsid w:val="00747505"/>
    <w:rsid w:val="00747C82"/>
    <w:rsid w:val="00752524"/>
    <w:rsid w:val="007530BF"/>
    <w:rsid w:val="00755D88"/>
    <w:rsid w:val="00766E56"/>
    <w:rsid w:val="00781488"/>
    <w:rsid w:val="0078296A"/>
    <w:rsid w:val="00783845"/>
    <w:rsid w:val="00786E54"/>
    <w:rsid w:val="007911FA"/>
    <w:rsid w:val="00791476"/>
    <w:rsid w:val="007915C3"/>
    <w:rsid w:val="00793533"/>
    <w:rsid w:val="007956D2"/>
    <w:rsid w:val="007958AE"/>
    <w:rsid w:val="007A4D1F"/>
    <w:rsid w:val="007A670E"/>
    <w:rsid w:val="007B59C3"/>
    <w:rsid w:val="007B5D2D"/>
    <w:rsid w:val="007C1BFE"/>
    <w:rsid w:val="007C37A2"/>
    <w:rsid w:val="007C404D"/>
    <w:rsid w:val="007C468B"/>
    <w:rsid w:val="007C55A6"/>
    <w:rsid w:val="007C6E9A"/>
    <w:rsid w:val="007C7A32"/>
    <w:rsid w:val="007D629B"/>
    <w:rsid w:val="007E079E"/>
    <w:rsid w:val="007E3403"/>
    <w:rsid w:val="007E4809"/>
    <w:rsid w:val="007E50B0"/>
    <w:rsid w:val="007E7AEF"/>
    <w:rsid w:val="007F2ACF"/>
    <w:rsid w:val="007F30A1"/>
    <w:rsid w:val="007F47A3"/>
    <w:rsid w:val="008025B1"/>
    <w:rsid w:val="00806183"/>
    <w:rsid w:val="008074C0"/>
    <w:rsid w:val="0081196A"/>
    <w:rsid w:val="00811B59"/>
    <w:rsid w:val="00821C08"/>
    <w:rsid w:val="008223C6"/>
    <w:rsid w:val="0082451C"/>
    <w:rsid w:val="00824C45"/>
    <w:rsid w:val="00825719"/>
    <w:rsid w:val="0083426B"/>
    <w:rsid w:val="00836444"/>
    <w:rsid w:val="00836541"/>
    <w:rsid w:val="0084060E"/>
    <w:rsid w:val="00842859"/>
    <w:rsid w:val="008433AC"/>
    <w:rsid w:val="0084361D"/>
    <w:rsid w:val="008437D8"/>
    <w:rsid w:val="00845013"/>
    <w:rsid w:val="008450DE"/>
    <w:rsid w:val="00845FF8"/>
    <w:rsid w:val="00847FEE"/>
    <w:rsid w:val="008507E4"/>
    <w:rsid w:val="0085216F"/>
    <w:rsid w:val="00852AB1"/>
    <w:rsid w:val="00853DDB"/>
    <w:rsid w:val="008552E5"/>
    <w:rsid w:val="00856DF3"/>
    <w:rsid w:val="00860193"/>
    <w:rsid w:val="00861165"/>
    <w:rsid w:val="008642CC"/>
    <w:rsid w:val="00865923"/>
    <w:rsid w:val="00867883"/>
    <w:rsid w:val="00867D5C"/>
    <w:rsid w:val="00871281"/>
    <w:rsid w:val="008725E7"/>
    <w:rsid w:val="00872D48"/>
    <w:rsid w:val="00873970"/>
    <w:rsid w:val="0087532D"/>
    <w:rsid w:val="00881A0D"/>
    <w:rsid w:val="008825FE"/>
    <w:rsid w:val="00882894"/>
    <w:rsid w:val="00882B3D"/>
    <w:rsid w:val="0088433B"/>
    <w:rsid w:val="00885A80"/>
    <w:rsid w:val="00885F8A"/>
    <w:rsid w:val="00886E22"/>
    <w:rsid w:val="00890793"/>
    <w:rsid w:val="00890CF6"/>
    <w:rsid w:val="0089309C"/>
    <w:rsid w:val="0089553A"/>
    <w:rsid w:val="00895A3A"/>
    <w:rsid w:val="00895F20"/>
    <w:rsid w:val="008979B7"/>
    <w:rsid w:val="008A0FAD"/>
    <w:rsid w:val="008A1DC8"/>
    <w:rsid w:val="008A3ED6"/>
    <w:rsid w:val="008A4B2E"/>
    <w:rsid w:val="008A54A0"/>
    <w:rsid w:val="008A653A"/>
    <w:rsid w:val="008B2524"/>
    <w:rsid w:val="008B3352"/>
    <w:rsid w:val="008B3D70"/>
    <w:rsid w:val="008B5F63"/>
    <w:rsid w:val="008C0525"/>
    <w:rsid w:val="008C2C8A"/>
    <w:rsid w:val="008C4AA8"/>
    <w:rsid w:val="008C717B"/>
    <w:rsid w:val="008D3416"/>
    <w:rsid w:val="008D762D"/>
    <w:rsid w:val="008D7CE7"/>
    <w:rsid w:val="008E152D"/>
    <w:rsid w:val="008E26AE"/>
    <w:rsid w:val="008E3090"/>
    <w:rsid w:val="008E379A"/>
    <w:rsid w:val="008E37E4"/>
    <w:rsid w:val="008E43D9"/>
    <w:rsid w:val="008E670D"/>
    <w:rsid w:val="008F0C69"/>
    <w:rsid w:val="008F41D6"/>
    <w:rsid w:val="008F65FA"/>
    <w:rsid w:val="00900615"/>
    <w:rsid w:val="0090065F"/>
    <w:rsid w:val="00902C0D"/>
    <w:rsid w:val="00903801"/>
    <w:rsid w:val="00910848"/>
    <w:rsid w:val="009125A2"/>
    <w:rsid w:val="00913F9C"/>
    <w:rsid w:val="009142F9"/>
    <w:rsid w:val="00922720"/>
    <w:rsid w:val="00922C2F"/>
    <w:rsid w:val="00923651"/>
    <w:rsid w:val="00925F9D"/>
    <w:rsid w:val="00926E9B"/>
    <w:rsid w:val="00927D92"/>
    <w:rsid w:val="00932112"/>
    <w:rsid w:val="00941AFD"/>
    <w:rsid w:val="00942186"/>
    <w:rsid w:val="00944413"/>
    <w:rsid w:val="00945768"/>
    <w:rsid w:val="00947148"/>
    <w:rsid w:val="00950375"/>
    <w:rsid w:val="0095125C"/>
    <w:rsid w:val="00952371"/>
    <w:rsid w:val="009579D6"/>
    <w:rsid w:val="00961145"/>
    <w:rsid w:val="00961D3B"/>
    <w:rsid w:val="0096218B"/>
    <w:rsid w:val="00962DE7"/>
    <w:rsid w:val="00963FDD"/>
    <w:rsid w:val="0096419C"/>
    <w:rsid w:val="0096586D"/>
    <w:rsid w:val="009669D6"/>
    <w:rsid w:val="0097229F"/>
    <w:rsid w:val="00973511"/>
    <w:rsid w:val="00973D33"/>
    <w:rsid w:val="0098336A"/>
    <w:rsid w:val="0098498D"/>
    <w:rsid w:val="00986240"/>
    <w:rsid w:val="00986C9B"/>
    <w:rsid w:val="00987884"/>
    <w:rsid w:val="00992B7C"/>
    <w:rsid w:val="009949DF"/>
    <w:rsid w:val="00994B88"/>
    <w:rsid w:val="00995198"/>
    <w:rsid w:val="009A0115"/>
    <w:rsid w:val="009A0216"/>
    <w:rsid w:val="009A179E"/>
    <w:rsid w:val="009A186D"/>
    <w:rsid w:val="009A35C6"/>
    <w:rsid w:val="009A5F6A"/>
    <w:rsid w:val="009A6536"/>
    <w:rsid w:val="009B0F3B"/>
    <w:rsid w:val="009B1330"/>
    <w:rsid w:val="009B14BC"/>
    <w:rsid w:val="009B19CB"/>
    <w:rsid w:val="009B33D7"/>
    <w:rsid w:val="009B3FD0"/>
    <w:rsid w:val="009B4510"/>
    <w:rsid w:val="009B6572"/>
    <w:rsid w:val="009B6CA0"/>
    <w:rsid w:val="009B6E5A"/>
    <w:rsid w:val="009B71C5"/>
    <w:rsid w:val="009B7C77"/>
    <w:rsid w:val="009C3BDD"/>
    <w:rsid w:val="009C3ED0"/>
    <w:rsid w:val="009C5076"/>
    <w:rsid w:val="009C6606"/>
    <w:rsid w:val="009D0A61"/>
    <w:rsid w:val="009D0ADA"/>
    <w:rsid w:val="009D194D"/>
    <w:rsid w:val="009D1EF2"/>
    <w:rsid w:val="009D35C1"/>
    <w:rsid w:val="009E07F2"/>
    <w:rsid w:val="009E0837"/>
    <w:rsid w:val="009E0A67"/>
    <w:rsid w:val="009E0CD9"/>
    <w:rsid w:val="009E1367"/>
    <w:rsid w:val="009E18AA"/>
    <w:rsid w:val="009E79B3"/>
    <w:rsid w:val="009E7E9B"/>
    <w:rsid w:val="009F0FA4"/>
    <w:rsid w:val="009F0FF3"/>
    <w:rsid w:val="009F1E02"/>
    <w:rsid w:val="009F41DA"/>
    <w:rsid w:val="009F4822"/>
    <w:rsid w:val="009F708F"/>
    <w:rsid w:val="00A01AF9"/>
    <w:rsid w:val="00A0203D"/>
    <w:rsid w:val="00A035C2"/>
    <w:rsid w:val="00A036AF"/>
    <w:rsid w:val="00A063FD"/>
    <w:rsid w:val="00A1039E"/>
    <w:rsid w:val="00A10F48"/>
    <w:rsid w:val="00A15F7D"/>
    <w:rsid w:val="00A1636E"/>
    <w:rsid w:val="00A26ADF"/>
    <w:rsid w:val="00A27FB2"/>
    <w:rsid w:val="00A3104E"/>
    <w:rsid w:val="00A31B83"/>
    <w:rsid w:val="00A32BEF"/>
    <w:rsid w:val="00A378A6"/>
    <w:rsid w:val="00A41153"/>
    <w:rsid w:val="00A43A7F"/>
    <w:rsid w:val="00A43F39"/>
    <w:rsid w:val="00A46714"/>
    <w:rsid w:val="00A46F75"/>
    <w:rsid w:val="00A500CF"/>
    <w:rsid w:val="00A55222"/>
    <w:rsid w:val="00A56738"/>
    <w:rsid w:val="00A568BF"/>
    <w:rsid w:val="00A572A5"/>
    <w:rsid w:val="00A62033"/>
    <w:rsid w:val="00A6394E"/>
    <w:rsid w:val="00A736AF"/>
    <w:rsid w:val="00A73DE7"/>
    <w:rsid w:val="00A7554A"/>
    <w:rsid w:val="00A77200"/>
    <w:rsid w:val="00A82FC6"/>
    <w:rsid w:val="00A84AF2"/>
    <w:rsid w:val="00A85A58"/>
    <w:rsid w:val="00A85DFD"/>
    <w:rsid w:val="00A86520"/>
    <w:rsid w:val="00A86E8F"/>
    <w:rsid w:val="00A87A5D"/>
    <w:rsid w:val="00A910D3"/>
    <w:rsid w:val="00A926CE"/>
    <w:rsid w:val="00AA09A8"/>
    <w:rsid w:val="00AA1435"/>
    <w:rsid w:val="00AA3C45"/>
    <w:rsid w:val="00AA69CD"/>
    <w:rsid w:val="00AB471B"/>
    <w:rsid w:val="00AB77AF"/>
    <w:rsid w:val="00AB7E26"/>
    <w:rsid w:val="00AC0CA2"/>
    <w:rsid w:val="00AC0F63"/>
    <w:rsid w:val="00AC2EFC"/>
    <w:rsid w:val="00AC6047"/>
    <w:rsid w:val="00AD0225"/>
    <w:rsid w:val="00AD178A"/>
    <w:rsid w:val="00AD1C0D"/>
    <w:rsid w:val="00AD2A23"/>
    <w:rsid w:val="00AD2C08"/>
    <w:rsid w:val="00AD3D09"/>
    <w:rsid w:val="00AD6412"/>
    <w:rsid w:val="00AE129D"/>
    <w:rsid w:val="00AE4301"/>
    <w:rsid w:val="00AF1B29"/>
    <w:rsid w:val="00AF694C"/>
    <w:rsid w:val="00B001E3"/>
    <w:rsid w:val="00B05B55"/>
    <w:rsid w:val="00B10166"/>
    <w:rsid w:val="00B13BA9"/>
    <w:rsid w:val="00B1702D"/>
    <w:rsid w:val="00B1757E"/>
    <w:rsid w:val="00B175F7"/>
    <w:rsid w:val="00B2071F"/>
    <w:rsid w:val="00B23E11"/>
    <w:rsid w:val="00B272D3"/>
    <w:rsid w:val="00B30885"/>
    <w:rsid w:val="00B320B4"/>
    <w:rsid w:val="00B32CF3"/>
    <w:rsid w:val="00B415E3"/>
    <w:rsid w:val="00B41A4D"/>
    <w:rsid w:val="00B42330"/>
    <w:rsid w:val="00B452D2"/>
    <w:rsid w:val="00B45870"/>
    <w:rsid w:val="00B47D28"/>
    <w:rsid w:val="00B50EC5"/>
    <w:rsid w:val="00B5196A"/>
    <w:rsid w:val="00B51B19"/>
    <w:rsid w:val="00B53EE8"/>
    <w:rsid w:val="00B55610"/>
    <w:rsid w:val="00B56433"/>
    <w:rsid w:val="00B6025C"/>
    <w:rsid w:val="00B631B1"/>
    <w:rsid w:val="00B63F6A"/>
    <w:rsid w:val="00B65547"/>
    <w:rsid w:val="00B673C5"/>
    <w:rsid w:val="00B67E6D"/>
    <w:rsid w:val="00B71985"/>
    <w:rsid w:val="00B722C7"/>
    <w:rsid w:val="00B729A8"/>
    <w:rsid w:val="00B764FA"/>
    <w:rsid w:val="00B77649"/>
    <w:rsid w:val="00B84A5F"/>
    <w:rsid w:val="00B84FBB"/>
    <w:rsid w:val="00B85B50"/>
    <w:rsid w:val="00B86DA1"/>
    <w:rsid w:val="00B900A5"/>
    <w:rsid w:val="00B9061F"/>
    <w:rsid w:val="00B91102"/>
    <w:rsid w:val="00B9159A"/>
    <w:rsid w:val="00B91624"/>
    <w:rsid w:val="00B91EB2"/>
    <w:rsid w:val="00B9297B"/>
    <w:rsid w:val="00B94A20"/>
    <w:rsid w:val="00B950C3"/>
    <w:rsid w:val="00BA0FD3"/>
    <w:rsid w:val="00BA2BB1"/>
    <w:rsid w:val="00BA2EC0"/>
    <w:rsid w:val="00BA37BB"/>
    <w:rsid w:val="00BA5A20"/>
    <w:rsid w:val="00BA5CAD"/>
    <w:rsid w:val="00BB66C2"/>
    <w:rsid w:val="00BC14BB"/>
    <w:rsid w:val="00BC14BC"/>
    <w:rsid w:val="00BC7481"/>
    <w:rsid w:val="00BC79B5"/>
    <w:rsid w:val="00BD0CAF"/>
    <w:rsid w:val="00BD0F71"/>
    <w:rsid w:val="00BD3365"/>
    <w:rsid w:val="00BD53ED"/>
    <w:rsid w:val="00BE09D8"/>
    <w:rsid w:val="00BE173E"/>
    <w:rsid w:val="00BE5BAC"/>
    <w:rsid w:val="00BE7ACC"/>
    <w:rsid w:val="00BF07FF"/>
    <w:rsid w:val="00BF2046"/>
    <w:rsid w:val="00BF3A8E"/>
    <w:rsid w:val="00BF4EBB"/>
    <w:rsid w:val="00BF5FDC"/>
    <w:rsid w:val="00BF6448"/>
    <w:rsid w:val="00C00911"/>
    <w:rsid w:val="00C01011"/>
    <w:rsid w:val="00C06DA0"/>
    <w:rsid w:val="00C10684"/>
    <w:rsid w:val="00C10CFB"/>
    <w:rsid w:val="00C13A51"/>
    <w:rsid w:val="00C1696B"/>
    <w:rsid w:val="00C20BC7"/>
    <w:rsid w:val="00C24815"/>
    <w:rsid w:val="00C262A2"/>
    <w:rsid w:val="00C26E78"/>
    <w:rsid w:val="00C27DC0"/>
    <w:rsid w:val="00C30D20"/>
    <w:rsid w:val="00C3463B"/>
    <w:rsid w:val="00C351E7"/>
    <w:rsid w:val="00C35342"/>
    <w:rsid w:val="00C36124"/>
    <w:rsid w:val="00C3630F"/>
    <w:rsid w:val="00C3670B"/>
    <w:rsid w:val="00C375A2"/>
    <w:rsid w:val="00C45FAA"/>
    <w:rsid w:val="00C4701F"/>
    <w:rsid w:val="00C4798B"/>
    <w:rsid w:val="00C5016D"/>
    <w:rsid w:val="00C503A3"/>
    <w:rsid w:val="00C503C9"/>
    <w:rsid w:val="00C50E06"/>
    <w:rsid w:val="00C51C36"/>
    <w:rsid w:val="00C54232"/>
    <w:rsid w:val="00C547E2"/>
    <w:rsid w:val="00C559F6"/>
    <w:rsid w:val="00C576F5"/>
    <w:rsid w:val="00C61097"/>
    <w:rsid w:val="00C62AF8"/>
    <w:rsid w:val="00C67B8D"/>
    <w:rsid w:val="00C70020"/>
    <w:rsid w:val="00C72061"/>
    <w:rsid w:val="00C735CA"/>
    <w:rsid w:val="00C743FF"/>
    <w:rsid w:val="00C750D7"/>
    <w:rsid w:val="00C779AE"/>
    <w:rsid w:val="00C8049E"/>
    <w:rsid w:val="00C80F04"/>
    <w:rsid w:val="00C81937"/>
    <w:rsid w:val="00C840F9"/>
    <w:rsid w:val="00C85A59"/>
    <w:rsid w:val="00C860DE"/>
    <w:rsid w:val="00C9089C"/>
    <w:rsid w:val="00C93F52"/>
    <w:rsid w:val="00C96325"/>
    <w:rsid w:val="00C977EB"/>
    <w:rsid w:val="00CA40E2"/>
    <w:rsid w:val="00CA512D"/>
    <w:rsid w:val="00CA53A2"/>
    <w:rsid w:val="00CA7CE8"/>
    <w:rsid w:val="00CB162B"/>
    <w:rsid w:val="00CB185A"/>
    <w:rsid w:val="00CB5394"/>
    <w:rsid w:val="00CB58EC"/>
    <w:rsid w:val="00CB5FE0"/>
    <w:rsid w:val="00CC2824"/>
    <w:rsid w:val="00CC4338"/>
    <w:rsid w:val="00CC6464"/>
    <w:rsid w:val="00CD07A8"/>
    <w:rsid w:val="00CD1598"/>
    <w:rsid w:val="00CD22FD"/>
    <w:rsid w:val="00CD5F5F"/>
    <w:rsid w:val="00CE027C"/>
    <w:rsid w:val="00CE21F2"/>
    <w:rsid w:val="00CE22D5"/>
    <w:rsid w:val="00CE2606"/>
    <w:rsid w:val="00CE2B97"/>
    <w:rsid w:val="00CE3513"/>
    <w:rsid w:val="00CE72C0"/>
    <w:rsid w:val="00CF2F15"/>
    <w:rsid w:val="00CF51F8"/>
    <w:rsid w:val="00D01772"/>
    <w:rsid w:val="00D01A88"/>
    <w:rsid w:val="00D12077"/>
    <w:rsid w:val="00D12F4F"/>
    <w:rsid w:val="00D13EB7"/>
    <w:rsid w:val="00D146AF"/>
    <w:rsid w:val="00D20198"/>
    <w:rsid w:val="00D20709"/>
    <w:rsid w:val="00D21D52"/>
    <w:rsid w:val="00D250C6"/>
    <w:rsid w:val="00D251E5"/>
    <w:rsid w:val="00D2664F"/>
    <w:rsid w:val="00D27770"/>
    <w:rsid w:val="00D3061C"/>
    <w:rsid w:val="00D317C5"/>
    <w:rsid w:val="00D341D3"/>
    <w:rsid w:val="00D405D0"/>
    <w:rsid w:val="00D4397B"/>
    <w:rsid w:val="00D441BF"/>
    <w:rsid w:val="00D45112"/>
    <w:rsid w:val="00D4543B"/>
    <w:rsid w:val="00D45F06"/>
    <w:rsid w:val="00D46C17"/>
    <w:rsid w:val="00D477B0"/>
    <w:rsid w:val="00D5049B"/>
    <w:rsid w:val="00D511C5"/>
    <w:rsid w:val="00D52A54"/>
    <w:rsid w:val="00D562BF"/>
    <w:rsid w:val="00D60E45"/>
    <w:rsid w:val="00D660F5"/>
    <w:rsid w:val="00D66B88"/>
    <w:rsid w:val="00D66F4B"/>
    <w:rsid w:val="00D70836"/>
    <w:rsid w:val="00D719A4"/>
    <w:rsid w:val="00D7251B"/>
    <w:rsid w:val="00D76881"/>
    <w:rsid w:val="00D76B1D"/>
    <w:rsid w:val="00D76C45"/>
    <w:rsid w:val="00D809C3"/>
    <w:rsid w:val="00D80EA5"/>
    <w:rsid w:val="00D81019"/>
    <w:rsid w:val="00D8156F"/>
    <w:rsid w:val="00D92E26"/>
    <w:rsid w:val="00D96274"/>
    <w:rsid w:val="00D97C77"/>
    <w:rsid w:val="00DA117F"/>
    <w:rsid w:val="00DA454F"/>
    <w:rsid w:val="00DA5617"/>
    <w:rsid w:val="00DA627E"/>
    <w:rsid w:val="00DA6A82"/>
    <w:rsid w:val="00DB2E8C"/>
    <w:rsid w:val="00DB6BE2"/>
    <w:rsid w:val="00DB737C"/>
    <w:rsid w:val="00DC0DF6"/>
    <w:rsid w:val="00DC2CB7"/>
    <w:rsid w:val="00DC6C52"/>
    <w:rsid w:val="00DD1351"/>
    <w:rsid w:val="00DD3C1A"/>
    <w:rsid w:val="00DD64DB"/>
    <w:rsid w:val="00DD7A7B"/>
    <w:rsid w:val="00DE04C2"/>
    <w:rsid w:val="00DF2501"/>
    <w:rsid w:val="00DF2B79"/>
    <w:rsid w:val="00DF31D9"/>
    <w:rsid w:val="00DF3F85"/>
    <w:rsid w:val="00DF614F"/>
    <w:rsid w:val="00DF6756"/>
    <w:rsid w:val="00DF679E"/>
    <w:rsid w:val="00DF7F8A"/>
    <w:rsid w:val="00E01162"/>
    <w:rsid w:val="00E037AF"/>
    <w:rsid w:val="00E04B02"/>
    <w:rsid w:val="00E10017"/>
    <w:rsid w:val="00E1102A"/>
    <w:rsid w:val="00E114D2"/>
    <w:rsid w:val="00E11581"/>
    <w:rsid w:val="00E13CBB"/>
    <w:rsid w:val="00E14ED8"/>
    <w:rsid w:val="00E15BE5"/>
    <w:rsid w:val="00E20FA0"/>
    <w:rsid w:val="00E2701E"/>
    <w:rsid w:val="00E27829"/>
    <w:rsid w:val="00E30D61"/>
    <w:rsid w:val="00E30F39"/>
    <w:rsid w:val="00E46794"/>
    <w:rsid w:val="00E46D2E"/>
    <w:rsid w:val="00E5020A"/>
    <w:rsid w:val="00E50711"/>
    <w:rsid w:val="00E543F1"/>
    <w:rsid w:val="00E56EFC"/>
    <w:rsid w:val="00E651AF"/>
    <w:rsid w:val="00E65852"/>
    <w:rsid w:val="00E66047"/>
    <w:rsid w:val="00E66C82"/>
    <w:rsid w:val="00E70C71"/>
    <w:rsid w:val="00E71FAF"/>
    <w:rsid w:val="00E72DDC"/>
    <w:rsid w:val="00E75DE7"/>
    <w:rsid w:val="00E77351"/>
    <w:rsid w:val="00E80454"/>
    <w:rsid w:val="00E81A6E"/>
    <w:rsid w:val="00E82B2B"/>
    <w:rsid w:val="00E84CDC"/>
    <w:rsid w:val="00E8676C"/>
    <w:rsid w:val="00E8791F"/>
    <w:rsid w:val="00E905BC"/>
    <w:rsid w:val="00E907B5"/>
    <w:rsid w:val="00E90C5D"/>
    <w:rsid w:val="00E90DC0"/>
    <w:rsid w:val="00E915BB"/>
    <w:rsid w:val="00E93679"/>
    <w:rsid w:val="00E9420A"/>
    <w:rsid w:val="00E9649A"/>
    <w:rsid w:val="00EA4904"/>
    <w:rsid w:val="00EA4922"/>
    <w:rsid w:val="00EA5818"/>
    <w:rsid w:val="00EA6284"/>
    <w:rsid w:val="00EA76ED"/>
    <w:rsid w:val="00EB5EF7"/>
    <w:rsid w:val="00EB68C4"/>
    <w:rsid w:val="00EC0782"/>
    <w:rsid w:val="00EC4464"/>
    <w:rsid w:val="00EC5C4D"/>
    <w:rsid w:val="00EC60AC"/>
    <w:rsid w:val="00ED070C"/>
    <w:rsid w:val="00ED2325"/>
    <w:rsid w:val="00ED2467"/>
    <w:rsid w:val="00ED4192"/>
    <w:rsid w:val="00EE01F6"/>
    <w:rsid w:val="00EE03F6"/>
    <w:rsid w:val="00EE3857"/>
    <w:rsid w:val="00EE74DB"/>
    <w:rsid w:val="00EE7EC0"/>
    <w:rsid w:val="00EF044C"/>
    <w:rsid w:val="00EF20EA"/>
    <w:rsid w:val="00EF47B2"/>
    <w:rsid w:val="00EF6F5D"/>
    <w:rsid w:val="00F0750E"/>
    <w:rsid w:val="00F07CDA"/>
    <w:rsid w:val="00F10582"/>
    <w:rsid w:val="00F116AB"/>
    <w:rsid w:val="00F12BEE"/>
    <w:rsid w:val="00F14063"/>
    <w:rsid w:val="00F145D6"/>
    <w:rsid w:val="00F15C5C"/>
    <w:rsid w:val="00F2090E"/>
    <w:rsid w:val="00F20C15"/>
    <w:rsid w:val="00F220F7"/>
    <w:rsid w:val="00F22275"/>
    <w:rsid w:val="00F254B8"/>
    <w:rsid w:val="00F27F6B"/>
    <w:rsid w:val="00F3173F"/>
    <w:rsid w:val="00F33ACD"/>
    <w:rsid w:val="00F35479"/>
    <w:rsid w:val="00F402DC"/>
    <w:rsid w:val="00F41908"/>
    <w:rsid w:val="00F42104"/>
    <w:rsid w:val="00F429E8"/>
    <w:rsid w:val="00F449AC"/>
    <w:rsid w:val="00F44B84"/>
    <w:rsid w:val="00F5174F"/>
    <w:rsid w:val="00F5321C"/>
    <w:rsid w:val="00F53E10"/>
    <w:rsid w:val="00F541B0"/>
    <w:rsid w:val="00F541F1"/>
    <w:rsid w:val="00F57756"/>
    <w:rsid w:val="00F602A0"/>
    <w:rsid w:val="00F64274"/>
    <w:rsid w:val="00F6435C"/>
    <w:rsid w:val="00F6778A"/>
    <w:rsid w:val="00F70E5A"/>
    <w:rsid w:val="00F70FC9"/>
    <w:rsid w:val="00F72A2A"/>
    <w:rsid w:val="00F72E7E"/>
    <w:rsid w:val="00F743F6"/>
    <w:rsid w:val="00F74D40"/>
    <w:rsid w:val="00F75F52"/>
    <w:rsid w:val="00F83E8E"/>
    <w:rsid w:val="00F87572"/>
    <w:rsid w:val="00F879C4"/>
    <w:rsid w:val="00F87AD6"/>
    <w:rsid w:val="00F91036"/>
    <w:rsid w:val="00F910EB"/>
    <w:rsid w:val="00F9137A"/>
    <w:rsid w:val="00F91467"/>
    <w:rsid w:val="00F93A96"/>
    <w:rsid w:val="00F950CE"/>
    <w:rsid w:val="00FA2667"/>
    <w:rsid w:val="00FA3E34"/>
    <w:rsid w:val="00FA5674"/>
    <w:rsid w:val="00FA5C5A"/>
    <w:rsid w:val="00FA74CA"/>
    <w:rsid w:val="00FB3606"/>
    <w:rsid w:val="00FB4190"/>
    <w:rsid w:val="00FB426D"/>
    <w:rsid w:val="00FB5337"/>
    <w:rsid w:val="00FB6C1C"/>
    <w:rsid w:val="00FB6D7F"/>
    <w:rsid w:val="00FB6E70"/>
    <w:rsid w:val="00FB7147"/>
    <w:rsid w:val="00FC0FB5"/>
    <w:rsid w:val="00FC24BE"/>
    <w:rsid w:val="00FC26B9"/>
    <w:rsid w:val="00FC2AEF"/>
    <w:rsid w:val="00FC3136"/>
    <w:rsid w:val="00FC3332"/>
    <w:rsid w:val="00FC4E60"/>
    <w:rsid w:val="00FC61EF"/>
    <w:rsid w:val="00FC79AF"/>
    <w:rsid w:val="00FC7BD9"/>
    <w:rsid w:val="00FD127B"/>
    <w:rsid w:val="00FD41D1"/>
    <w:rsid w:val="00FE0E33"/>
    <w:rsid w:val="00FE23AD"/>
    <w:rsid w:val="00FE43B8"/>
    <w:rsid w:val="00FE4474"/>
    <w:rsid w:val="00FE7054"/>
    <w:rsid w:val="00FF3741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F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0328BF"/>
    <w:pPr>
      <w:keepNext/>
      <w:spacing w:before="240" w:after="240"/>
      <w:ind w:firstLine="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A85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AC62-8F8E-4A8C-8C26-142CA4F4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2</cp:revision>
  <cp:lastPrinted>2018-04-25T13:11:00Z</cp:lastPrinted>
  <dcterms:created xsi:type="dcterms:W3CDTF">2018-04-25T13:11:00Z</dcterms:created>
  <dcterms:modified xsi:type="dcterms:W3CDTF">2018-04-25T13:11:00Z</dcterms:modified>
</cp:coreProperties>
</file>